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40803" w14:textId="77777777" w:rsidR="0015123B" w:rsidRDefault="0015123B"/>
    <w:p w14:paraId="53A4420A" w14:textId="77777777" w:rsidR="0015123B" w:rsidRDefault="0015123B"/>
    <w:p w14:paraId="5F866980" w14:textId="77777777" w:rsidR="0015123B" w:rsidRDefault="0015123B"/>
    <w:p w14:paraId="428A349B" w14:textId="77777777" w:rsidR="0015123B" w:rsidRDefault="0015123B">
      <w:r>
        <w:rPr>
          <w:noProof/>
          <w:lang w:eastAsia="fr-FR"/>
        </w:rPr>
        <mc:AlternateContent>
          <mc:Choice Requires="wps">
            <w:drawing>
              <wp:anchor distT="0" distB="0" distL="114300" distR="114300" simplePos="0" relativeHeight="251659264" behindDoc="0" locked="0" layoutInCell="1" allowOverlap="1" wp14:anchorId="7838E1CD" wp14:editId="393B7680">
                <wp:simplePos x="0" y="0"/>
                <wp:positionH relativeFrom="margin">
                  <wp:align>left</wp:align>
                </wp:positionH>
                <wp:positionV relativeFrom="paragraph">
                  <wp:posOffset>290830</wp:posOffset>
                </wp:positionV>
                <wp:extent cx="6115050" cy="2133600"/>
                <wp:effectExtent l="0" t="0" r="19050" b="19050"/>
                <wp:wrapNone/>
                <wp:docPr id="1" name="Rectangle à coins arrondis 1"/>
                <wp:cNvGraphicFramePr/>
                <a:graphic xmlns:a="http://schemas.openxmlformats.org/drawingml/2006/main">
                  <a:graphicData uri="http://schemas.microsoft.com/office/word/2010/wordprocessingShape">
                    <wps:wsp>
                      <wps:cNvSpPr/>
                      <wps:spPr>
                        <a:xfrm>
                          <a:off x="0" y="0"/>
                          <a:ext cx="6115050" cy="2133600"/>
                        </a:xfrm>
                        <a:prstGeom prst="round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5D234" w14:textId="77777777" w:rsidR="0015123B" w:rsidRPr="0015123B" w:rsidRDefault="0015123B" w:rsidP="0015123B">
                            <w:pPr>
                              <w:shd w:val="clear" w:color="auto" w:fill="C5E0B3" w:themeFill="accent6" w:themeFillTint="66"/>
                              <w:jc w:val="center"/>
                              <w:rPr>
                                <w:b/>
                                <w:color w:val="A5A5A5" w:themeColor="accent3"/>
                                <w:sz w:val="9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5123B">
                              <w:rPr>
                                <w:b/>
                                <w:color w:val="A5A5A5" w:themeColor="accent3"/>
                                <w:sz w:val="9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Sciences </w:t>
                            </w:r>
                          </w:p>
                          <w:p w14:paraId="42DDFC24" w14:textId="77777777" w:rsidR="0015123B" w:rsidRPr="0015123B" w:rsidRDefault="0015123B" w:rsidP="0015123B">
                            <w:pPr>
                              <w:shd w:val="clear" w:color="auto" w:fill="C5E0B3" w:themeFill="accent6" w:themeFillTint="66"/>
                              <w:jc w:val="center"/>
                              <w:rPr>
                                <w:b/>
                                <w:color w:val="A5A5A5" w:themeColor="accent3"/>
                                <w:sz w:val="5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5123B">
                              <w:rPr>
                                <w:b/>
                                <w:color w:val="A5A5A5" w:themeColor="accent3"/>
                                <w:sz w:val="5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 fonctionnement technique du vélo cycles 2 et 3</w:t>
                            </w:r>
                          </w:p>
                          <w:p w14:paraId="591ED674" w14:textId="77777777" w:rsidR="0015123B" w:rsidRPr="0015123B" w:rsidRDefault="0015123B" w:rsidP="0015123B">
                            <w:pPr>
                              <w:jc w:val="cente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roundrect w14:anchorId="7838E1CD" id="Rectangle à coins arrondis 1" o:spid="_x0000_s1026" style="position:absolute;margin-left:0;margin-top:22.9pt;width:481.5pt;height:16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" fillcolor="#c5e0b3 [1305]" strokecolor="#375623 [1609]" strokeweight="1pt">
                <v:stroke joinstyle="miter"/>
                <v:textbox>
                  <w:txbxContent>
                    <w:p w14:paraId="6285D234" w14:textId="77777777" w:rsidR="0015123B" w:rsidRPr="0015123B" w:rsidRDefault="0015123B" w:rsidP="0015123B">
                      <w:pPr>
                        <w:shd w:val="clear" w:color="auto" w:fill="C5E0B3" w:themeFill="accent6" w:themeFillTint="66"/>
                        <w:jc w:val="center"/>
                        <w:rPr>
                          <w:b/>
                          <w:color w:val="A5A5A5" w:themeColor="accent3"/>
                          <w:sz w:val="9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5123B">
                        <w:rPr>
                          <w:b/>
                          <w:color w:val="A5A5A5" w:themeColor="accent3"/>
                          <w:sz w:val="9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Sciences </w:t>
                      </w:r>
                    </w:p>
                    <w:p w14:paraId="42DDFC24" w14:textId="77777777" w:rsidR="0015123B" w:rsidRPr="0015123B" w:rsidRDefault="0015123B" w:rsidP="0015123B">
                      <w:pPr>
                        <w:shd w:val="clear" w:color="auto" w:fill="C5E0B3" w:themeFill="accent6" w:themeFillTint="66"/>
                        <w:jc w:val="center"/>
                        <w:rPr>
                          <w:b/>
                          <w:color w:val="A5A5A5" w:themeColor="accent3"/>
                          <w:sz w:val="5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5123B">
                        <w:rPr>
                          <w:b/>
                          <w:color w:val="A5A5A5" w:themeColor="accent3"/>
                          <w:sz w:val="5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 fonctionnement technique du vélo cycles 2 et 3</w:t>
                      </w:r>
                    </w:p>
                    <w:p w14:paraId="591ED674" w14:textId="77777777" w:rsidR="0015123B" w:rsidRPr="0015123B" w:rsidRDefault="0015123B" w:rsidP="0015123B">
                      <w:pPr>
                        <w:jc w:val="cente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roundrect>
            </w:pict>
          </mc:Fallback>
        </mc:AlternateContent>
      </w:r>
    </w:p>
    <w:p w14:paraId="4B1107BB" w14:textId="77777777" w:rsidR="0015123B" w:rsidRPr="0015123B" w:rsidRDefault="0015123B" w:rsidP="0015123B"/>
    <w:p w14:paraId="67628093" w14:textId="77777777" w:rsidR="0015123B" w:rsidRPr="0015123B" w:rsidRDefault="0015123B" w:rsidP="0015123B"/>
    <w:p w14:paraId="48EB79F8" w14:textId="77777777" w:rsidR="0015123B" w:rsidRPr="0015123B" w:rsidRDefault="0015123B" w:rsidP="0015123B"/>
    <w:p w14:paraId="0CB2EE85" w14:textId="77777777" w:rsidR="0015123B" w:rsidRPr="0015123B" w:rsidRDefault="0015123B" w:rsidP="0015123B"/>
    <w:p w14:paraId="47752C79" w14:textId="77777777" w:rsidR="0015123B" w:rsidRPr="0015123B" w:rsidRDefault="0015123B" w:rsidP="0015123B"/>
    <w:p w14:paraId="7537F4B9" w14:textId="77777777" w:rsidR="0015123B" w:rsidRPr="0015123B" w:rsidRDefault="0015123B" w:rsidP="0015123B"/>
    <w:p w14:paraId="7EB44415" w14:textId="77777777" w:rsidR="0015123B" w:rsidRPr="0015123B" w:rsidRDefault="0015123B" w:rsidP="0015123B"/>
    <w:p w14:paraId="64A4C29A" w14:textId="77777777" w:rsidR="0015123B" w:rsidRPr="0015123B" w:rsidRDefault="0015123B" w:rsidP="0015123B"/>
    <w:p w14:paraId="1FCA7A38" w14:textId="77777777" w:rsidR="0015123B" w:rsidRPr="0015123B" w:rsidRDefault="0015123B" w:rsidP="0015123B"/>
    <w:p w14:paraId="35BF7BE1" w14:textId="77777777" w:rsidR="0015123B" w:rsidRPr="0015123B" w:rsidRDefault="0015123B" w:rsidP="0015123B"/>
    <w:p w14:paraId="0E002FCC" w14:textId="77777777" w:rsidR="0015123B" w:rsidRDefault="0015123B" w:rsidP="0015123B"/>
    <w:p w14:paraId="38365C68" w14:textId="77777777" w:rsidR="0015123B" w:rsidRDefault="0015123B" w:rsidP="0015123B">
      <w:pPr>
        <w:jc w:val="center"/>
      </w:pPr>
    </w:p>
    <w:p w14:paraId="1883DD92" w14:textId="77777777" w:rsidR="0015123B" w:rsidRDefault="0015123B" w:rsidP="0015123B"/>
    <w:p w14:paraId="15D7F113" w14:textId="77777777" w:rsidR="0015123B" w:rsidRPr="0015123B" w:rsidRDefault="0015123B" w:rsidP="0015123B">
      <w:pPr>
        <w:pBdr>
          <w:top w:val="single" w:sz="4" w:space="1" w:color="auto"/>
          <w:left w:val="single" w:sz="4" w:space="4" w:color="auto"/>
          <w:bottom w:val="single" w:sz="4" w:space="1" w:color="auto"/>
          <w:right w:val="single" w:sz="4" w:space="15" w:color="auto"/>
        </w:pBdr>
        <w:autoSpaceDE w:val="0"/>
        <w:autoSpaceDN w:val="0"/>
        <w:adjustRightInd w:val="0"/>
        <w:spacing w:after="0" w:line="240" w:lineRule="auto"/>
        <w:rPr>
          <w:rFonts w:cstheme="minorHAnsi"/>
          <w:b/>
          <w:bCs/>
          <w:sz w:val="28"/>
          <w:szCs w:val="28"/>
        </w:rPr>
      </w:pPr>
      <w:r w:rsidRPr="0015123B">
        <w:rPr>
          <w:rFonts w:cstheme="minorHAnsi"/>
          <w:b/>
          <w:bCs/>
          <w:sz w:val="28"/>
          <w:szCs w:val="28"/>
        </w:rPr>
        <w:t xml:space="preserve">THEME DE LA SEQUENCE : Etude de l’objet technique le « vélo » à travers les activités physiques et sportives. </w:t>
      </w:r>
    </w:p>
    <w:p w14:paraId="184820E0" w14:textId="77777777" w:rsidR="0015123B" w:rsidRPr="0015123B" w:rsidRDefault="0015123B" w:rsidP="0015123B">
      <w:pPr>
        <w:pBdr>
          <w:top w:val="single" w:sz="4" w:space="1" w:color="auto"/>
          <w:left w:val="single" w:sz="4" w:space="4" w:color="auto"/>
          <w:bottom w:val="single" w:sz="4" w:space="1" w:color="auto"/>
          <w:right w:val="single" w:sz="4" w:space="15" w:color="auto"/>
        </w:pBdr>
        <w:autoSpaceDE w:val="0"/>
        <w:autoSpaceDN w:val="0"/>
        <w:adjustRightInd w:val="0"/>
        <w:spacing w:after="0" w:line="240" w:lineRule="auto"/>
        <w:rPr>
          <w:rFonts w:cstheme="minorHAnsi"/>
          <w:b/>
          <w:bCs/>
          <w:i/>
          <w:iCs/>
          <w:sz w:val="28"/>
          <w:szCs w:val="28"/>
        </w:rPr>
      </w:pPr>
    </w:p>
    <w:p w14:paraId="2221E2FB" w14:textId="77777777" w:rsidR="0015123B" w:rsidRPr="0015123B" w:rsidRDefault="0015123B" w:rsidP="0015123B">
      <w:pPr>
        <w:pBdr>
          <w:top w:val="single" w:sz="4" w:space="1" w:color="auto"/>
          <w:left w:val="single" w:sz="4" w:space="4" w:color="auto"/>
          <w:bottom w:val="single" w:sz="4" w:space="1" w:color="auto"/>
          <w:right w:val="single" w:sz="4" w:space="15" w:color="auto"/>
        </w:pBdr>
        <w:autoSpaceDE w:val="0"/>
        <w:autoSpaceDN w:val="0"/>
        <w:adjustRightInd w:val="0"/>
        <w:spacing w:after="0" w:line="240" w:lineRule="auto"/>
        <w:rPr>
          <w:rFonts w:cstheme="minorHAnsi"/>
          <w:sz w:val="28"/>
          <w:szCs w:val="28"/>
        </w:rPr>
      </w:pPr>
    </w:p>
    <w:p w14:paraId="090D741B" w14:textId="77777777" w:rsidR="0015123B" w:rsidRPr="0015123B" w:rsidRDefault="0015123B" w:rsidP="0015123B">
      <w:pPr>
        <w:pStyle w:val="Default"/>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r w:rsidRPr="0015123B">
        <w:rPr>
          <w:rFonts w:asciiTheme="minorHAnsi" w:hAnsiTheme="minorHAnsi" w:cstheme="minorHAnsi"/>
          <w:b/>
          <w:bCs/>
          <w:sz w:val="28"/>
          <w:szCs w:val="28"/>
        </w:rPr>
        <w:t>Objectif</w:t>
      </w:r>
      <w:r>
        <w:rPr>
          <w:rFonts w:asciiTheme="minorHAnsi" w:hAnsiTheme="minorHAnsi" w:cstheme="minorHAnsi"/>
          <w:b/>
          <w:bCs/>
          <w:sz w:val="28"/>
          <w:szCs w:val="28"/>
        </w:rPr>
        <w:t>s</w:t>
      </w:r>
      <w:r w:rsidRPr="0015123B">
        <w:rPr>
          <w:rFonts w:asciiTheme="minorHAnsi" w:hAnsiTheme="minorHAnsi" w:cstheme="minorHAnsi"/>
          <w:b/>
          <w:bCs/>
          <w:sz w:val="28"/>
          <w:szCs w:val="28"/>
        </w:rPr>
        <w:t xml:space="preserve"> de séquence </w:t>
      </w:r>
      <w:r w:rsidRPr="0015123B">
        <w:rPr>
          <w:rFonts w:asciiTheme="minorHAnsi" w:hAnsiTheme="minorHAnsi" w:cstheme="minorHAnsi"/>
          <w:sz w:val="28"/>
          <w:szCs w:val="28"/>
        </w:rPr>
        <w:t xml:space="preserve">: </w:t>
      </w:r>
    </w:p>
    <w:p w14:paraId="642BD6C5" w14:textId="77777777" w:rsidR="0015123B" w:rsidRPr="0015123B" w:rsidRDefault="0015123B" w:rsidP="0015123B">
      <w:pPr>
        <w:pStyle w:val="Default"/>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r w:rsidRPr="0015123B">
        <w:rPr>
          <w:rFonts w:asciiTheme="minorHAnsi" w:hAnsiTheme="minorHAnsi" w:cstheme="minorHAnsi"/>
          <w:sz w:val="28"/>
          <w:szCs w:val="28"/>
        </w:rPr>
        <w:t xml:space="preserve">Découvrir le fonctionnement technique du vélo. </w:t>
      </w:r>
    </w:p>
    <w:p w14:paraId="00DB2ECB" w14:textId="77777777" w:rsidR="0015123B" w:rsidRPr="0015123B" w:rsidRDefault="0015123B" w:rsidP="0015123B">
      <w:pPr>
        <w:pBdr>
          <w:top w:val="single" w:sz="4" w:space="1" w:color="auto"/>
          <w:left w:val="single" w:sz="4" w:space="4" w:color="auto"/>
          <w:bottom w:val="single" w:sz="4" w:space="1" w:color="auto"/>
          <w:right w:val="single" w:sz="4" w:space="15" w:color="auto"/>
        </w:pBdr>
        <w:autoSpaceDE w:val="0"/>
        <w:autoSpaceDN w:val="0"/>
        <w:adjustRightInd w:val="0"/>
        <w:spacing w:after="0" w:line="240" w:lineRule="auto"/>
        <w:rPr>
          <w:rFonts w:cstheme="minorHAnsi"/>
          <w:color w:val="000000"/>
          <w:sz w:val="28"/>
          <w:szCs w:val="28"/>
        </w:rPr>
      </w:pPr>
      <w:r w:rsidRPr="0015123B">
        <w:rPr>
          <w:rFonts w:cstheme="minorHAnsi"/>
          <w:color w:val="000000"/>
          <w:sz w:val="28"/>
          <w:szCs w:val="28"/>
        </w:rPr>
        <w:t xml:space="preserve">Dépasser les connaissances acquises et les représentations pour accéder aux concepts technologiques. </w:t>
      </w:r>
    </w:p>
    <w:p w14:paraId="739ED272" w14:textId="77777777" w:rsidR="0015123B" w:rsidRDefault="0015123B" w:rsidP="0015123B">
      <w:pPr>
        <w:pBdr>
          <w:top w:val="single" w:sz="4" w:space="1" w:color="auto"/>
          <w:left w:val="single" w:sz="4" w:space="4" w:color="auto"/>
          <w:bottom w:val="single" w:sz="4" w:space="1" w:color="auto"/>
          <w:right w:val="single" w:sz="4" w:space="15" w:color="auto"/>
        </w:pBdr>
        <w:autoSpaceDE w:val="0"/>
        <w:autoSpaceDN w:val="0"/>
        <w:adjustRightInd w:val="0"/>
        <w:spacing w:after="0" w:line="240" w:lineRule="auto"/>
        <w:rPr>
          <w:rFonts w:ascii="Calibri" w:hAnsi="Calibri" w:cs="Calibri"/>
        </w:rPr>
      </w:pPr>
    </w:p>
    <w:p w14:paraId="2EFC622B" w14:textId="77777777" w:rsidR="0015123B" w:rsidRDefault="0015123B" w:rsidP="0015123B"/>
    <w:p w14:paraId="234EC94A" w14:textId="77777777" w:rsidR="0015123B" w:rsidRDefault="0015123B" w:rsidP="0015123B">
      <w:pPr>
        <w:autoSpaceDE w:val="0"/>
        <w:autoSpaceDN w:val="0"/>
        <w:adjustRightInd w:val="0"/>
        <w:spacing w:after="0" w:line="240" w:lineRule="auto"/>
        <w:rPr>
          <w:rFonts w:ascii="Calibri-Bold" w:hAnsi="Calibri-Bold" w:cs="Calibri-Bold"/>
          <w:b/>
          <w:bCs/>
        </w:rPr>
      </w:pPr>
    </w:p>
    <w:p w14:paraId="208CE22B" w14:textId="77777777" w:rsidR="0015123B" w:rsidRPr="0015123B" w:rsidRDefault="0015123B" w:rsidP="0015123B"/>
    <w:p w14:paraId="57CD4DA2" w14:textId="77777777" w:rsidR="0015123B" w:rsidRPr="0015123B" w:rsidRDefault="0015123B" w:rsidP="0015123B"/>
    <w:p w14:paraId="7A281AA9" w14:textId="77777777" w:rsidR="0015123B" w:rsidRPr="0015123B" w:rsidRDefault="0015123B" w:rsidP="0015123B"/>
    <w:p w14:paraId="6F93CB4A" w14:textId="77777777" w:rsidR="0015123B" w:rsidRPr="0015123B" w:rsidRDefault="0015123B" w:rsidP="0015123B"/>
    <w:p w14:paraId="13EAC681" w14:textId="77777777" w:rsidR="0015123B" w:rsidRPr="0015123B" w:rsidRDefault="0015123B" w:rsidP="0015123B"/>
    <w:p w14:paraId="30CDF6A4" w14:textId="77777777" w:rsidR="0015123B" w:rsidRPr="0015123B" w:rsidRDefault="0015123B" w:rsidP="0015123B"/>
    <w:p w14:paraId="687BB8C2" w14:textId="77777777" w:rsidR="0015123B" w:rsidRPr="0015123B" w:rsidRDefault="0015123B" w:rsidP="0015123B"/>
    <w:p w14:paraId="6D6BD9BE" w14:textId="77777777" w:rsidR="0015123B" w:rsidRPr="0015123B" w:rsidRDefault="0015123B" w:rsidP="0015123B"/>
    <w:p w14:paraId="5D8D441C" w14:textId="77777777" w:rsidR="007E6633" w:rsidRDefault="007E6633" w:rsidP="0015123B">
      <w:pPr>
        <w:tabs>
          <w:tab w:val="left" w:pos="990"/>
        </w:tabs>
      </w:pPr>
    </w:p>
    <w:p w14:paraId="0F7ACA34" w14:textId="77777777" w:rsidR="0015123B" w:rsidRDefault="0015123B" w:rsidP="0015123B">
      <w:pPr>
        <w:pBdr>
          <w:top w:val="single" w:sz="4" w:space="1" w:color="auto"/>
          <w:left w:val="single" w:sz="4" w:space="4" w:color="auto"/>
          <w:bottom w:val="single" w:sz="4" w:space="1" w:color="auto"/>
          <w:right w:val="single" w:sz="4" w:space="4" w:color="auto"/>
        </w:pBdr>
        <w:shd w:val="clear" w:color="auto" w:fill="E7E6E6" w:themeFill="background2"/>
        <w:jc w:val="center"/>
        <w:rPr>
          <w:b/>
          <w:sz w:val="40"/>
        </w:rPr>
      </w:pPr>
      <w:r>
        <w:rPr>
          <w:b/>
          <w:sz w:val="40"/>
        </w:rPr>
        <w:lastRenderedPageBreak/>
        <w:t xml:space="preserve">Sciences et EPS </w:t>
      </w:r>
      <w:r w:rsidRPr="00E707CA">
        <w:rPr>
          <w:b/>
          <w:sz w:val="40"/>
        </w:rPr>
        <w:t xml:space="preserve"> </w:t>
      </w:r>
    </w:p>
    <w:p w14:paraId="74ABF32C" w14:textId="77777777" w:rsidR="0015123B" w:rsidRPr="00E707CA" w:rsidRDefault="0015123B" w:rsidP="0015123B">
      <w:pPr>
        <w:pBdr>
          <w:top w:val="single" w:sz="4" w:space="1" w:color="auto"/>
          <w:left w:val="single" w:sz="4" w:space="4" w:color="auto"/>
          <w:bottom w:val="single" w:sz="4" w:space="1" w:color="auto"/>
          <w:right w:val="single" w:sz="4" w:space="4" w:color="auto"/>
        </w:pBdr>
        <w:shd w:val="clear" w:color="auto" w:fill="E7E6E6" w:themeFill="background2"/>
        <w:jc w:val="center"/>
        <w:rPr>
          <w:b/>
          <w:sz w:val="40"/>
        </w:rPr>
      </w:pPr>
      <w:r w:rsidRPr="00E707CA">
        <w:rPr>
          <w:b/>
          <w:sz w:val="40"/>
        </w:rPr>
        <w:t xml:space="preserve">Les </w:t>
      </w:r>
      <w:r>
        <w:rPr>
          <w:b/>
          <w:sz w:val="40"/>
        </w:rPr>
        <w:t xml:space="preserve">références au socle commun et aux </w:t>
      </w:r>
      <w:r w:rsidRPr="00E707CA">
        <w:rPr>
          <w:b/>
          <w:sz w:val="40"/>
        </w:rPr>
        <w:t>programmes</w:t>
      </w:r>
    </w:p>
    <w:p w14:paraId="039CC75D" w14:textId="77777777" w:rsidR="0015123B" w:rsidRPr="00E707CA" w:rsidRDefault="0015123B" w:rsidP="0015123B">
      <w:pPr>
        <w:autoSpaceDE w:val="0"/>
        <w:autoSpaceDN w:val="0"/>
        <w:adjustRightInd w:val="0"/>
        <w:spacing w:after="0" w:line="240" w:lineRule="auto"/>
        <w:rPr>
          <w:rFonts w:ascii="DINPro-Bold" w:hAnsi="DINPro-Bold" w:cs="DINPro-Bold"/>
          <w:color w:val="000000"/>
          <w:sz w:val="24"/>
          <w:szCs w:val="24"/>
        </w:rPr>
      </w:pPr>
    </w:p>
    <w:tbl>
      <w:tblPr>
        <w:tblW w:w="10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7796"/>
      </w:tblGrid>
      <w:tr w:rsidR="0015123B" w:rsidRPr="00E707CA" w14:paraId="63BA6F6F" w14:textId="77777777" w:rsidTr="0015123B">
        <w:trPr>
          <w:trHeight w:val="144"/>
        </w:trPr>
        <w:tc>
          <w:tcPr>
            <w:tcW w:w="2797" w:type="dxa"/>
          </w:tcPr>
          <w:p w14:paraId="3098EF50" w14:textId="77777777" w:rsidR="0015123B" w:rsidRPr="00E707CA" w:rsidRDefault="0015123B" w:rsidP="007456F5">
            <w:pPr>
              <w:autoSpaceDE w:val="0"/>
              <w:autoSpaceDN w:val="0"/>
              <w:adjustRightInd w:val="0"/>
              <w:spacing w:after="40" w:line="161" w:lineRule="atLeast"/>
              <w:rPr>
                <w:rFonts w:ascii="Calibri" w:hAnsi="Calibri" w:cs="Calibri"/>
                <w:b/>
                <w:color w:val="000000"/>
                <w:sz w:val="24"/>
                <w:szCs w:val="24"/>
              </w:rPr>
            </w:pPr>
            <w:r w:rsidRPr="00E707CA">
              <w:rPr>
                <w:rFonts w:ascii="Calibri" w:hAnsi="Calibri" w:cs="Calibri"/>
                <w:b/>
                <w:color w:val="000000"/>
                <w:sz w:val="24"/>
                <w:szCs w:val="24"/>
              </w:rPr>
              <w:t>Pratiquer des démarches scien</w:t>
            </w:r>
            <w:r w:rsidRPr="00E707CA">
              <w:rPr>
                <w:rFonts w:ascii="Calibri" w:hAnsi="Calibri" w:cs="Calibri"/>
                <w:b/>
                <w:color w:val="000000"/>
                <w:sz w:val="24"/>
                <w:szCs w:val="24"/>
              </w:rPr>
              <w:softHyphen/>
              <w:t xml:space="preserve">tifiques et technologiques. </w:t>
            </w:r>
          </w:p>
        </w:tc>
        <w:tc>
          <w:tcPr>
            <w:tcW w:w="7796" w:type="dxa"/>
          </w:tcPr>
          <w:p w14:paraId="76219033" w14:textId="77777777" w:rsidR="0015123B" w:rsidRDefault="0015123B" w:rsidP="007456F5">
            <w:pPr>
              <w:autoSpaceDE w:val="0"/>
              <w:autoSpaceDN w:val="0"/>
              <w:adjustRightInd w:val="0"/>
              <w:spacing w:after="40" w:line="161" w:lineRule="atLeast"/>
              <w:rPr>
                <w:rFonts w:ascii="Calibri" w:hAnsi="Calibri" w:cs="Calibri"/>
                <w:color w:val="000000"/>
                <w:sz w:val="24"/>
                <w:szCs w:val="24"/>
              </w:rPr>
            </w:pPr>
            <w:r w:rsidRPr="00E707CA">
              <w:rPr>
                <w:rFonts w:ascii="Calibri" w:hAnsi="Calibri" w:cs="Calibri"/>
                <w:b/>
                <w:bCs/>
                <w:color w:val="000000"/>
                <w:sz w:val="24"/>
                <w:szCs w:val="24"/>
              </w:rPr>
              <w:t xml:space="preserve">Domaine 4 : </w:t>
            </w:r>
            <w:r w:rsidRPr="00E707CA">
              <w:rPr>
                <w:rFonts w:ascii="Calibri" w:hAnsi="Calibri" w:cs="Calibri"/>
                <w:color w:val="000000"/>
                <w:sz w:val="24"/>
                <w:szCs w:val="24"/>
              </w:rPr>
              <w:t xml:space="preserve">Les systèmes naturels et les systèmes techniques. </w:t>
            </w:r>
          </w:p>
          <w:p w14:paraId="00A5E0F4" w14:textId="77777777" w:rsidR="0015123B" w:rsidRDefault="0015123B" w:rsidP="007456F5">
            <w:pPr>
              <w:autoSpaceDE w:val="0"/>
              <w:autoSpaceDN w:val="0"/>
              <w:adjustRightInd w:val="0"/>
              <w:spacing w:after="40" w:line="161" w:lineRule="atLeast"/>
              <w:rPr>
                <w:rFonts w:ascii="Calibri" w:hAnsi="Calibri" w:cs="Calibri"/>
                <w:color w:val="000000"/>
                <w:sz w:val="24"/>
                <w:szCs w:val="24"/>
              </w:rPr>
            </w:pPr>
          </w:p>
          <w:p w14:paraId="76B39DD2" w14:textId="77777777" w:rsidR="0015123B" w:rsidRPr="00E707CA" w:rsidRDefault="0015123B" w:rsidP="007456F5">
            <w:pPr>
              <w:jc w:val="both"/>
              <w:rPr>
                <w:rFonts w:ascii="Calibri" w:eastAsia="Calibri" w:hAnsi="Calibri" w:cs="Calibri"/>
                <w:i/>
                <w:sz w:val="24"/>
                <w:szCs w:val="24"/>
              </w:rPr>
            </w:pPr>
            <w:r w:rsidRPr="00E707CA">
              <w:rPr>
                <w:rFonts w:ascii="Calibri" w:eastAsia="Calibri" w:hAnsi="Calibri" w:cs="Calibri"/>
                <w:i/>
                <w:sz w:val="24"/>
                <w:szCs w:val="24"/>
              </w:rPr>
              <w:t>En éducation physique et sportive, par la pratique physique, les élèves s’approprient des principes de santé, d’hygiène de vie, de préparation à l’effort (principes physiologiques) et comprennent les phénomènes qui régissent le mouvement (principes biomécaniques).</w:t>
            </w:r>
          </w:p>
        </w:tc>
      </w:tr>
      <w:tr w:rsidR="0015123B" w:rsidRPr="00E707CA" w14:paraId="01B16954" w14:textId="77777777" w:rsidTr="0015123B">
        <w:trPr>
          <w:trHeight w:val="71"/>
        </w:trPr>
        <w:tc>
          <w:tcPr>
            <w:tcW w:w="2797" w:type="dxa"/>
          </w:tcPr>
          <w:p w14:paraId="0251DB28" w14:textId="77777777" w:rsidR="0015123B" w:rsidRPr="00E707CA" w:rsidRDefault="0015123B" w:rsidP="007456F5">
            <w:pPr>
              <w:autoSpaceDE w:val="0"/>
              <w:autoSpaceDN w:val="0"/>
              <w:adjustRightInd w:val="0"/>
              <w:spacing w:after="40" w:line="161" w:lineRule="atLeast"/>
              <w:rPr>
                <w:rFonts w:ascii="Calibri" w:hAnsi="Calibri" w:cs="Calibri"/>
                <w:b/>
                <w:color w:val="000000"/>
                <w:sz w:val="24"/>
                <w:szCs w:val="24"/>
              </w:rPr>
            </w:pPr>
            <w:r w:rsidRPr="00E707CA">
              <w:rPr>
                <w:rFonts w:ascii="Calibri" w:hAnsi="Calibri" w:cs="Calibri"/>
                <w:b/>
                <w:color w:val="000000"/>
                <w:sz w:val="24"/>
                <w:szCs w:val="24"/>
              </w:rPr>
              <w:t xml:space="preserve">Pratiquer des langages. </w:t>
            </w:r>
          </w:p>
        </w:tc>
        <w:tc>
          <w:tcPr>
            <w:tcW w:w="7796" w:type="dxa"/>
          </w:tcPr>
          <w:p w14:paraId="19513B3D" w14:textId="77777777" w:rsidR="0015123B" w:rsidRDefault="0015123B" w:rsidP="007456F5">
            <w:pPr>
              <w:autoSpaceDE w:val="0"/>
              <w:autoSpaceDN w:val="0"/>
              <w:adjustRightInd w:val="0"/>
              <w:spacing w:after="40" w:line="161" w:lineRule="atLeast"/>
              <w:rPr>
                <w:rFonts w:ascii="Calibri" w:hAnsi="Calibri" w:cs="Calibri"/>
                <w:color w:val="000000"/>
                <w:sz w:val="24"/>
                <w:szCs w:val="24"/>
              </w:rPr>
            </w:pPr>
            <w:r w:rsidRPr="00E707CA">
              <w:rPr>
                <w:rFonts w:ascii="Calibri" w:hAnsi="Calibri" w:cs="Calibri"/>
                <w:b/>
                <w:bCs/>
                <w:color w:val="000000"/>
                <w:sz w:val="24"/>
                <w:szCs w:val="24"/>
              </w:rPr>
              <w:t xml:space="preserve">Domaine 1 : </w:t>
            </w:r>
            <w:r w:rsidRPr="00E707CA">
              <w:rPr>
                <w:rFonts w:ascii="Calibri" w:hAnsi="Calibri" w:cs="Calibri"/>
                <w:color w:val="000000"/>
                <w:sz w:val="24"/>
                <w:szCs w:val="24"/>
              </w:rPr>
              <w:t xml:space="preserve">Les langages pour penser et communiquer. </w:t>
            </w:r>
          </w:p>
          <w:p w14:paraId="5C5A655C" w14:textId="77777777" w:rsidR="0015123B" w:rsidRPr="00E707CA" w:rsidRDefault="0015123B" w:rsidP="007456F5">
            <w:pPr>
              <w:autoSpaceDE w:val="0"/>
              <w:autoSpaceDN w:val="0"/>
              <w:adjustRightInd w:val="0"/>
              <w:spacing w:after="40" w:line="161" w:lineRule="atLeast"/>
              <w:rPr>
                <w:rFonts w:ascii="Calibri" w:hAnsi="Calibri" w:cs="Calibri"/>
                <w:color w:val="000000"/>
                <w:sz w:val="24"/>
                <w:szCs w:val="24"/>
              </w:rPr>
            </w:pPr>
          </w:p>
          <w:p w14:paraId="12EF4EDE" w14:textId="77777777" w:rsidR="0015123B" w:rsidRPr="00E707CA" w:rsidRDefault="0015123B" w:rsidP="007456F5">
            <w:pPr>
              <w:pBdr>
                <w:top w:val="nil"/>
                <w:left w:val="nil"/>
                <w:bottom w:val="nil"/>
                <w:right w:val="nil"/>
                <w:between w:val="nil"/>
              </w:pBdr>
              <w:rPr>
                <w:rFonts w:ascii="Calibri" w:eastAsia="Calibri" w:hAnsi="Calibri" w:cs="Calibri"/>
                <w:i/>
                <w:color w:val="000000"/>
                <w:sz w:val="24"/>
                <w:szCs w:val="24"/>
              </w:rPr>
            </w:pPr>
            <w:r w:rsidRPr="00E707CA">
              <w:rPr>
                <w:rFonts w:ascii="Calibri" w:eastAsia="Calibri" w:hAnsi="Calibri" w:cs="Calibri"/>
                <w:i/>
                <w:color w:val="000000"/>
                <w:sz w:val="24"/>
                <w:szCs w:val="24"/>
              </w:rPr>
              <w:t xml:space="preserve">L’éducation physique et sportive permet de donner un sens concret aux données mathématiques en travaillant sur temps, distance et vitesse. </w:t>
            </w:r>
          </w:p>
        </w:tc>
      </w:tr>
      <w:tr w:rsidR="0015123B" w:rsidRPr="00E707CA" w14:paraId="03404BB8" w14:textId="77777777" w:rsidTr="0015123B">
        <w:trPr>
          <w:trHeight w:val="2063"/>
        </w:trPr>
        <w:tc>
          <w:tcPr>
            <w:tcW w:w="2797" w:type="dxa"/>
          </w:tcPr>
          <w:p w14:paraId="0E22645B" w14:textId="77777777" w:rsidR="0015123B" w:rsidRPr="00E707CA" w:rsidRDefault="0015123B" w:rsidP="007456F5">
            <w:pPr>
              <w:autoSpaceDE w:val="0"/>
              <w:autoSpaceDN w:val="0"/>
              <w:adjustRightInd w:val="0"/>
              <w:spacing w:after="0" w:line="201" w:lineRule="atLeast"/>
              <w:rPr>
                <w:rFonts w:ascii="Calibri" w:hAnsi="Calibri" w:cs="Calibri"/>
                <w:b/>
                <w:color w:val="000000"/>
                <w:sz w:val="24"/>
                <w:szCs w:val="24"/>
              </w:rPr>
            </w:pPr>
            <w:r w:rsidRPr="00E707CA">
              <w:rPr>
                <w:rFonts w:ascii="Calibri" w:hAnsi="Calibri" w:cs="Calibri"/>
                <w:b/>
                <w:color w:val="000000"/>
                <w:sz w:val="24"/>
                <w:szCs w:val="24"/>
              </w:rPr>
              <w:t xml:space="preserve">Organisation du travail personnel </w:t>
            </w:r>
          </w:p>
        </w:tc>
        <w:tc>
          <w:tcPr>
            <w:tcW w:w="7796" w:type="dxa"/>
          </w:tcPr>
          <w:p w14:paraId="5870AA50" w14:textId="77777777" w:rsidR="0015123B" w:rsidRDefault="0015123B" w:rsidP="007456F5">
            <w:pPr>
              <w:autoSpaceDE w:val="0"/>
              <w:autoSpaceDN w:val="0"/>
              <w:adjustRightInd w:val="0"/>
              <w:spacing w:after="40" w:line="161" w:lineRule="atLeast"/>
              <w:rPr>
                <w:rFonts w:ascii="Calibri" w:hAnsi="Calibri" w:cs="Calibri"/>
                <w:color w:val="000000"/>
                <w:sz w:val="24"/>
                <w:szCs w:val="24"/>
              </w:rPr>
            </w:pPr>
            <w:r w:rsidRPr="00E707CA">
              <w:rPr>
                <w:rFonts w:ascii="Calibri" w:hAnsi="Calibri" w:cs="Calibri"/>
                <w:b/>
                <w:bCs/>
                <w:color w:val="000000"/>
                <w:sz w:val="24"/>
                <w:szCs w:val="24"/>
              </w:rPr>
              <w:t xml:space="preserve">Domaine 2 : </w:t>
            </w:r>
            <w:r w:rsidRPr="00E707CA">
              <w:rPr>
                <w:rFonts w:ascii="Calibri" w:hAnsi="Calibri" w:cs="Calibri"/>
                <w:color w:val="000000"/>
                <w:sz w:val="24"/>
                <w:szCs w:val="24"/>
              </w:rPr>
              <w:t xml:space="preserve">Les méthodes et outils pour apprendre. </w:t>
            </w:r>
          </w:p>
          <w:p w14:paraId="754292D4" w14:textId="77777777" w:rsidR="0015123B" w:rsidRPr="007D5E2D" w:rsidRDefault="0015123B" w:rsidP="007456F5">
            <w:pPr>
              <w:autoSpaceDE w:val="0"/>
              <w:autoSpaceDN w:val="0"/>
              <w:adjustRightInd w:val="0"/>
              <w:spacing w:after="40" w:line="161" w:lineRule="atLeast"/>
              <w:rPr>
                <w:rFonts w:ascii="Calibri" w:hAnsi="Calibri" w:cs="Calibri"/>
                <w:color w:val="000000"/>
                <w:sz w:val="24"/>
                <w:szCs w:val="24"/>
              </w:rPr>
            </w:pPr>
          </w:p>
          <w:p w14:paraId="1607D211" w14:textId="77777777" w:rsidR="0015123B" w:rsidRPr="007D5E2D" w:rsidRDefault="0015123B" w:rsidP="007456F5">
            <w:pPr>
              <w:pStyle w:val="Default"/>
              <w:rPr>
                <w:rFonts w:asciiTheme="minorHAnsi" w:hAnsiTheme="minorHAnsi" w:cstheme="minorHAnsi"/>
                <w:i/>
                <w:szCs w:val="22"/>
              </w:rPr>
            </w:pPr>
            <w:r w:rsidRPr="007D5E2D">
              <w:rPr>
                <w:rFonts w:asciiTheme="minorHAnsi" w:hAnsiTheme="minorHAnsi" w:cstheme="minorHAnsi"/>
                <w:i/>
                <w:szCs w:val="22"/>
              </w:rPr>
              <w:t>Choisir ou utiliser le matériel ada</w:t>
            </w:r>
            <w:r>
              <w:rPr>
                <w:rFonts w:asciiTheme="minorHAnsi" w:hAnsiTheme="minorHAnsi" w:cstheme="minorHAnsi"/>
                <w:i/>
                <w:szCs w:val="22"/>
              </w:rPr>
              <w:t xml:space="preserve">pté pour mener une observation, </w:t>
            </w:r>
            <w:r w:rsidRPr="007D5E2D">
              <w:rPr>
                <w:rFonts w:asciiTheme="minorHAnsi" w:hAnsiTheme="minorHAnsi" w:cstheme="minorHAnsi"/>
                <w:i/>
                <w:szCs w:val="22"/>
              </w:rPr>
              <w:t xml:space="preserve">effectuer une mesure, réaliser une expérience ou une production. </w:t>
            </w:r>
          </w:p>
          <w:p w14:paraId="4512A42D" w14:textId="77777777" w:rsidR="0015123B" w:rsidRDefault="0015123B" w:rsidP="007456F5">
            <w:pPr>
              <w:pStyle w:val="Default"/>
              <w:rPr>
                <w:color w:val="auto"/>
              </w:rPr>
            </w:pPr>
          </w:p>
          <w:p w14:paraId="77312F8E" w14:textId="77777777" w:rsidR="0015123B" w:rsidRPr="007D5E2D" w:rsidRDefault="0015123B" w:rsidP="007456F5">
            <w:pPr>
              <w:pStyle w:val="Default"/>
              <w:rPr>
                <w:rFonts w:asciiTheme="minorHAnsi" w:hAnsiTheme="minorHAnsi" w:cstheme="minorHAnsi"/>
                <w:i/>
                <w:szCs w:val="22"/>
              </w:rPr>
            </w:pPr>
            <w:r w:rsidRPr="007D5E2D">
              <w:rPr>
                <w:rFonts w:asciiTheme="minorHAnsi" w:hAnsiTheme="minorHAnsi" w:cstheme="minorHAnsi"/>
                <w:i/>
                <w:szCs w:val="22"/>
              </w:rPr>
              <w:t xml:space="preserve">Organiser seul ou en groupe un espace de réalisation expérimentale. </w:t>
            </w:r>
          </w:p>
          <w:p w14:paraId="34FA594A" w14:textId="77777777" w:rsidR="0015123B" w:rsidRPr="00E707CA" w:rsidRDefault="0015123B" w:rsidP="007456F5">
            <w:pPr>
              <w:autoSpaceDE w:val="0"/>
              <w:autoSpaceDN w:val="0"/>
              <w:adjustRightInd w:val="0"/>
              <w:spacing w:after="40" w:line="161" w:lineRule="atLeast"/>
              <w:rPr>
                <w:rFonts w:ascii="Calibri" w:hAnsi="Calibri" w:cs="Calibri"/>
                <w:color w:val="000000"/>
                <w:sz w:val="24"/>
                <w:szCs w:val="24"/>
              </w:rPr>
            </w:pPr>
          </w:p>
        </w:tc>
      </w:tr>
    </w:tbl>
    <w:p w14:paraId="54A59188" w14:textId="77777777" w:rsidR="0015123B" w:rsidRDefault="0015123B" w:rsidP="0015123B"/>
    <w:p w14:paraId="6ECCF761" w14:textId="77777777" w:rsidR="0015123B" w:rsidRDefault="0015123B" w:rsidP="0015123B"/>
    <w:tbl>
      <w:tblPr>
        <w:tblStyle w:val="Grilledutableau"/>
        <w:tblW w:w="0" w:type="auto"/>
        <w:tblLook w:val="04A0" w:firstRow="1" w:lastRow="0" w:firstColumn="1" w:lastColumn="0" w:noHBand="0" w:noVBand="1"/>
      </w:tblPr>
      <w:tblGrid>
        <w:gridCol w:w="6516"/>
        <w:gridCol w:w="3940"/>
      </w:tblGrid>
      <w:tr w:rsidR="0015123B" w:rsidRPr="00FD7022" w14:paraId="3423CBCF" w14:textId="77777777" w:rsidTr="007456F5">
        <w:tc>
          <w:tcPr>
            <w:tcW w:w="6516" w:type="dxa"/>
            <w:shd w:val="clear" w:color="auto" w:fill="D0CECE" w:themeFill="background2" w:themeFillShade="E6"/>
          </w:tcPr>
          <w:p w14:paraId="483B4770" w14:textId="77777777" w:rsidR="0015123B" w:rsidRPr="00F67CFF" w:rsidRDefault="0015123B" w:rsidP="007456F5">
            <w:pPr>
              <w:jc w:val="center"/>
              <w:rPr>
                <w:b/>
                <w:sz w:val="32"/>
              </w:rPr>
            </w:pPr>
            <w:r w:rsidRPr="00F67CFF">
              <w:rPr>
                <w:b/>
                <w:sz w:val="32"/>
              </w:rPr>
              <w:t xml:space="preserve">Technologie </w:t>
            </w:r>
          </w:p>
          <w:p w14:paraId="25306FA0" w14:textId="77777777" w:rsidR="0015123B" w:rsidRPr="00F67CFF" w:rsidRDefault="0015123B" w:rsidP="007456F5">
            <w:pPr>
              <w:jc w:val="center"/>
              <w:rPr>
                <w:rFonts w:cstheme="minorHAnsi"/>
                <w:b/>
                <w:sz w:val="28"/>
              </w:rPr>
            </w:pPr>
          </w:p>
        </w:tc>
        <w:tc>
          <w:tcPr>
            <w:tcW w:w="3940" w:type="dxa"/>
            <w:shd w:val="clear" w:color="auto" w:fill="D0CECE" w:themeFill="background2" w:themeFillShade="E6"/>
          </w:tcPr>
          <w:p w14:paraId="4E372218" w14:textId="77777777" w:rsidR="0015123B" w:rsidRPr="00FD7022" w:rsidRDefault="0015123B" w:rsidP="007456F5">
            <w:pPr>
              <w:jc w:val="center"/>
              <w:rPr>
                <w:b/>
                <w:sz w:val="28"/>
              </w:rPr>
            </w:pPr>
            <w:r w:rsidRPr="00FD7022">
              <w:rPr>
                <w:b/>
                <w:sz w:val="28"/>
              </w:rPr>
              <w:t>EPS</w:t>
            </w:r>
          </w:p>
        </w:tc>
      </w:tr>
      <w:tr w:rsidR="0015123B" w14:paraId="4EE6993E" w14:textId="77777777" w:rsidTr="007456F5">
        <w:tc>
          <w:tcPr>
            <w:tcW w:w="10456" w:type="dxa"/>
            <w:gridSpan w:val="2"/>
            <w:shd w:val="clear" w:color="auto" w:fill="EDEDED" w:themeFill="accent3" w:themeFillTint="33"/>
          </w:tcPr>
          <w:p w14:paraId="5C4E9CEA" w14:textId="77777777" w:rsidR="0015123B" w:rsidRPr="00FD7022" w:rsidRDefault="0015123B" w:rsidP="007456F5">
            <w:pPr>
              <w:jc w:val="center"/>
              <w:rPr>
                <w:b/>
              </w:rPr>
            </w:pPr>
            <w:r w:rsidRPr="00FD7022">
              <w:rPr>
                <w:b/>
                <w:sz w:val="28"/>
              </w:rPr>
              <w:t>Attendus de fin de cycle</w:t>
            </w:r>
            <w:r>
              <w:rPr>
                <w:b/>
                <w:sz w:val="28"/>
              </w:rPr>
              <w:t xml:space="preserve"> 2</w:t>
            </w:r>
          </w:p>
        </w:tc>
      </w:tr>
      <w:tr w:rsidR="0015123B" w14:paraId="6B896894" w14:textId="77777777" w:rsidTr="007456F5">
        <w:tc>
          <w:tcPr>
            <w:tcW w:w="6516" w:type="dxa"/>
          </w:tcPr>
          <w:p w14:paraId="7F91D05D" w14:textId="77777777" w:rsidR="0015123B" w:rsidRPr="00415218" w:rsidRDefault="0015123B" w:rsidP="007456F5">
            <w:pPr>
              <w:autoSpaceDE w:val="0"/>
              <w:autoSpaceDN w:val="0"/>
              <w:adjustRightInd w:val="0"/>
              <w:rPr>
                <w:rFonts w:ascii="Arial" w:hAnsi="Arial" w:cs="Arial"/>
                <w:color w:val="000000"/>
                <w:szCs w:val="18"/>
              </w:rPr>
            </w:pPr>
            <w:r w:rsidRPr="00C90A64">
              <w:rPr>
                <w:rFonts w:ascii="Arial" w:hAnsi="Arial" w:cs="Arial"/>
                <w:bCs/>
                <w:color w:val="000000"/>
                <w:szCs w:val="18"/>
              </w:rPr>
              <w:t xml:space="preserve"> </w:t>
            </w:r>
          </w:p>
          <w:p w14:paraId="17F36EC2" w14:textId="77777777" w:rsidR="0015123B" w:rsidRPr="00415218" w:rsidRDefault="0015123B" w:rsidP="007456F5">
            <w:pPr>
              <w:pStyle w:val="Default"/>
              <w:rPr>
                <w:rFonts w:ascii="Arial" w:hAnsi="Arial" w:cs="Arial"/>
                <w:sz w:val="22"/>
              </w:rPr>
            </w:pPr>
            <w:r w:rsidRPr="00415218">
              <w:rPr>
                <w:rFonts w:ascii="Arial" w:hAnsi="Arial" w:cs="Arial"/>
                <w:sz w:val="20"/>
              </w:rPr>
              <w:t>-</w:t>
            </w:r>
            <w:r w:rsidRPr="00415218">
              <w:rPr>
                <w:rFonts w:ascii="Arial" w:hAnsi="Arial" w:cs="Arial"/>
                <w:sz w:val="22"/>
              </w:rPr>
              <w:t xml:space="preserve">Comprendre la fonction et le fonctionnement d’objets fabriqués. </w:t>
            </w:r>
          </w:p>
          <w:p w14:paraId="70ECBC66" w14:textId="77777777" w:rsidR="0015123B" w:rsidRDefault="0015123B" w:rsidP="007456F5">
            <w:pPr>
              <w:autoSpaceDE w:val="0"/>
              <w:autoSpaceDN w:val="0"/>
              <w:adjustRightInd w:val="0"/>
              <w:jc w:val="both"/>
            </w:pPr>
          </w:p>
        </w:tc>
        <w:tc>
          <w:tcPr>
            <w:tcW w:w="3940" w:type="dxa"/>
          </w:tcPr>
          <w:p w14:paraId="45049089" w14:textId="77777777" w:rsidR="0015123B" w:rsidRPr="00415218" w:rsidRDefault="0015123B" w:rsidP="007456F5">
            <w:pPr>
              <w:autoSpaceDE w:val="0"/>
              <w:autoSpaceDN w:val="0"/>
              <w:adjustRightInd w:val="0"/>
              <w:rPr>
                <w:rFonts w:ascii="Arial" w:hAnsi="Arial" w:cs="Arial"/>
                <w:color w:val="000000"/>
                <w:sz w:val="24"/>
                <w:szCs w:val="24"/>
              </w:rPr>
            </w:pPr>
          </w:p>
          <w:p w14:paraId="5B29BECB" w14:textId="77777777" w:rsidR="0015123B" w:rsidRPr="001E07C4" w:rsidRDefault="0015123B" w:rsidP="007456F5">
            <w:pPr>
              <w:autoSpaceDE w:val="0"/>
              <w:autoSpaceDN w:val="0"/>
              <w:adjustRightInd w:val="0"/>
              <w:jc w:val="both"/>
              <w:rPr>
                <w:rFonts w:ascii="Arial" w:hAnsi="Arial" w:cs="Arial"/>
                <w:color w:val="000000"/>
              </w:rPr>
            </w:pPr>
            <w:r w:rsidRPr="00415218">
              <w:rPr>
                <w:rFonts w:ascii="Arial" w:hAnsi="Arial" w:cs="Arial"/>
                <w:color w:val="000000"/>
              </w:rPr>
              <w:t xml:space="preserve">Réaliser un parcours en adaptant ses déplacements à un environnement inhabituel. L’espace est aménagé et sécurisé. </w:t>
            </w:r>
          </w:p>
        </w:tc>
      </w:tr>
      <w:tr w:rsidR="0015123B" w:rsidRPr="00FD7022" w14:paraId="28CAB769" w14:textId="77777777" w:rsidTr="007456F5">
        <w:tc>
          <w:tcPr>
            <w:tcW w:w="10456" w:type="dxa"/>
            <w:gridSpan w:val="2"/>
            <w:shd w:val="clear" w:color="auto" w:fill="EDEDED" w:themeFill="accent3" w:themeFillTint="33"/>
          </w:tcPr>
          <w:p w14:paraId="117DF91E" w14:textId="77777777" w:rsidR="0015123B" w:rsidRPr="00FD7022" w:rsidRDefault="0015123B" w:rsidP="007456F5">
            <w:pPr>
              <w:jc w:val="center"/>
              <w:rPr>
                <w:b/>
                <w:sz w:val="28"/>
              </w:rPr>
            </w:pPr>
            <w:r w:rsidRPr="00FD7022">
              <w:rPr>
                <w:b/>
                <w:sz w:val="28"/>
              </w:rPr>
              <w:t>Connaissances et compétences associées</w:t>
            </w:r>
          </w:p>
        </w:tc>
      </w:tr>
      <w:tr w:rsidR="0015123B" w:rsidRPr="008221EF" w14:paraId="2D446C0B" w14:textId="77777777" w:rsidTr="007456F5">
        <w:tc>
          <w:tcPr>
            <w:tcW w:w="6516" w:type="dxa"/>
          </w:tcPr>
          <w:p w14:paraId="03EB03E0" w14:textId="77777777" w:rsidR="0015123B" w:rsidRPr="008221EF" w:rsidRDefault="0015123B" w:rsidP="007456F5">
            <w:pPr>
              <w:rPr>
                <w:rFonts w:ascii="Arial" w:hAnsi="Arial" w:cs="Arial"/>
                <w:b/>
                <w:sz w:val="28"/>
              </w:rPr>
            </w:pPr>
          </w:p>
          <w:p w14:paraId="6A005BD9" w14:textId="77777777" w:rsidR="0015123B" w:rsidRPr="008221EF" w:rsidRDefault="0015123B" w:rsidP="007456F5">
            <w:pPr>
              <w:jc w:val="center"/>
              <w:rPr>
                <w:rFonts w:ascii="Arial" w:hAnsi="Arial" w:cs="Arial"/>
                <w:b/>
                <w:sz w:val="28"/>
              </w:rPr>
            </w:pPr>
            <w:r w:rsidRPr="008221EF">
              <w:rPr>
                <w:rFonts w:ascii="Arial" w:hAnsi="Arial" w:cs="Arial"/>
                <w:b/>
                <w:sz w:val="28"/>
              </w:rPr>
              <w:t>Questionner le monde des objets</w:t>
            </w:r>
          </w:p>
          <w:p w14:paraId="2AD08BDE" w14:textId="77777777" w:rsidR="0015123B" w:rsidRPr="008221EF" w:rsidRDefault="0015123B" w:rsidP="007456F5">
            <w:pPr>
              <w:pStyle w:val="Default"/>
              <w:jc w:val="both"/>
              <w:rPr>
                <w:rFonts w:ascii="Arial" w:hAnsi="Arial" w:cs="Arial"/>
                <w:color w:val="16818E"/>
                <w:sz w:val="22"/>
                <w:szCs w:val="22"/>
              </w:rPr>
            </w:pPr>
            <w:r w:rsidRPr="008221EF">
              <w:rPr>
                <w:rFonts w:ascii="Arial" w:hAnsi="Arial" w:cs="Arial"/>
                <w:b/>
                <w:bCs/>
                <w:color w:val="16818E"/>
                <w:sz w:val="22"/>
                <w:szCs w:val="22"/>
              </w:rPr>
              <w:t xml:space="preserve">Comprendre la fonction et le fonctionnement d’objets fabriqués </w:t>
            </w:r>
          </w:p>
          <w:p w14:paraId="1D929D0A" w14:textId="77777777" w:rsidR="0015123B" w:rsidRPr="008221EF" w:rsidRDefault="0015123B" w:rsidP="007456F5">
            <w:pPr>
              <w:pStyle w:val="Default"/>
              <w:jc w:val="both"/>
              <w:rPr>
                <w:rFonts w:ascii="Arial" w:hAnsi="Arial" w:cs="Arial"/>
                <w:sz w:val="22"/>
                <w:szCs w:val="22"/>
              </w:rPr>
            </w:pPr>
            <w:r w:rsidRPr="008221EF">
              <w:rPr>
                <w:rFonts w:ascii="Arial" w:hAnsi="Arial" w:cs="Arial"/>
                <w:sz w:val="22"/>
                <w:szCs w:val="22"/>
              </w:rPr>
              <w:t xml:space="preserve">Observer et utiliser des objets techniques et identifier leur fonction. </w:t>
            </w:r>
          </w:p>
          <w:p w14:paraId="1C9F56DC" w14:textId="77777777" w:rsidR="0015123B" w:rsidRPr="008221EF" w:rsidRDefault="0015123B" w:rsidP="007456F5">
            <w:pPr>
              <w:pStyle w:val="Default"/>
              <w:jc w:val="both"/>
              <w:rPr>
                <w:rFonts w:ascii="Arial" w:hAnsi="Arial" w:cs="Arial"/>
                <w:b/>
                <w:bCs/>
                <w:color w:val="16818E"/>
                <w:sz w:val="22"/>
                <w:szCs w:val="22"/>
              </w:rPr>
            </w:pPr>
            <w:r w:rsidRPr="008221EF">
              <w:rPr>
                <w:rFonts w:ascii="Arial" w:hAnsi="Arial" w:cs="Arial"/>
                <w:sz w:val="22"/>
                <w:szCs w:val="22"/>
              </w:rPr>
              <w:t xml:space="preserve">Identifier des activités de la vie quotidienne ou professionnelle faisant appel à des outils et objets techniques. </w:t>
            </w:r>
          </w:p>
          <w:p w14:paraId="27D401AD" w14:textId="77777777" w:rsidR="0015123B" w:rsidRPr="008221EF" w:rsidRDefault="0015123B" w:rsidP="007456F5">
            <w:pPr>
              <w:rPr>
                <w:rFonts w:ascii="Arial" w:hAnsi="Arial" w:cs="Arial"/>
              </w:rPr>
            </w:pPr>
          </w:p>
        </w:tc>
        <w:tc>
          <w:tcPr>
            <w:tcW w:w="3940" w:type="dxa"/>
            <w:vMerge w:val="restart"/>
          </w:tcPr>
          <w:p w14:paraId="0B5115D4" w14:textId="77777777" w:rsidR="0015123B" w:rsidRDefault="0015123B" w:rsidP="007456F5">
            <w:pPr>
              <w:autoSpaceDE w:val="0"/>
              <w:autoSpaceDN w:val="0"/>
              <w:adjustRightInd w:val="0"/>
              <w:jc w:val="both"/>
              <w:rPr>
                <w:rFonts w:ascii="Arial" w:hAnsi="Arial" w:cs="Arial"/>
                <w:b/>
                <w:color w:val="16818E"/>
                <w:szCs w:val="28"/>
              </w:rPr>
            </w:pPr>
          </w:p>
          <w:p w14:paraId="40BF2089" w14:textId="77777777" w:rsidR="0015123B" w:rsidRPr="008221EF" w:rsidRDefault="0015123B" w:rsidP="007456F5">
            <w:pPr>
              <w:autoSpaceDE w:val="0"/>
              <w:autoSpaceDN w:val="0"/>
              <w:adjustRightInd w:val="0"/>
              <w:jc w:val="both"/>
              <w:rPr>
                <w:rFonts w:ascii="Arial" w:hAnsi="Arial" w:cs="Arial"/>
                <w:b/>
                <w:color w:val="16818E"/>
                <w:szCs w:val="28"/>
              </w:rPr>
            </w:pPr>
          </w:p>
          <w:p w14:paraId="7F4FFC49" w14:textId="77777777" w:rsidR="0015123B" w:rsidRPr="008221EF" w:rsidRDefault="0015123B" w:rsidP="007456F5">
            <w:pPr>
              <w:autoSpaceDE w:val="0"/>
              <w:autoSpaceDN w:val="0"/>
              <w:adjustRightInd w:val="0"/>
              <w:jc w:val="both"/>
              <w:rPr>
                <w:rFonts w:ascii="Arial" w:hAnsi="Arial" w:cs="Arial"/>
                <w:b/>
                <w:color w:val="16818E"/>
                <w:szCs w:val="28"/>
              </w:rPr>
            </w:pPr>
          </w:p>
          <w:p w14:paraId="3A8E7887" w14:textId="77777777" w:rsidR="0015123B" w:rsidRPr="008221EF" w:rsidRDefault="0015123B" w:rsidP="007456F5">
            <w:pPr>
              <w:autoSpaceDE w:val="0"/>
              <w:autoSpaceDN w:val="0"/>
              <w:adjustRightInd w:val="0"/>
              <w:jc w:val="both"/>
              <w:rPr>
                <w:rFonts w:ascii="Arial" w:hAnsi="Arial" w:cs="Arial"/>
                <w:b/>
                <w:color w:val="16818E"/>
                <w:szCs w:val="28"/>
              </w:rPr>
            </w:pPr>
            <w:r w:rsidRPr="008221EF">
              <w:rPr>
                <w:rFonts w:ascii="Arial" w:hAnsi="Arial" w:cs="Arial"/>
                <w:b/>
                <w:color w:val="16818E"/>
                <w:szCs w:val="28"/>
              </w:rPr>
              <w:t>Adapter ses déplacements à des environnements variés</w:t>
            </w:r>
          </w:p>
          <w:p w14:paraId="06B29E33" w14:textId="77777777" w:rsidR="0015123B" w:rsidRPr="008221EF" w:rsidRDefault="0015123B" w:rsidP="007456F5">
            <w:pPr>
              <w:autoSpaceDE w:val="0"/>
              <w:autoSpaceDN w:val="0"/>
              <w:adjustRightInd w:val="0"/>
              <w:jc w:val="both"/>
              <w:rPr>
                <w:rFonts w:ascii="Arial" w:hAnsi="Arial" w:cs="Arial"/>
                <w:b/>
                <w:color w:val="000000"/>
                <w:sz w:val="18"/>
              </w:rPr>
            </w:pPr>
          </w:p>
          <w:p w14:paraId="0D6BC520" w14:textId="77777777" w:rsidR="0015123B" w:rsidRPr="008221EF" w:rsidRDefault="0015123B" w:rsidP="007456F5">
            <w:pPr>
              <w:autoSpaceDE w:val="0"/>
              <w:autoSpaceDN w:val="0"/>
              <w:adjustRightInd w:val="0"/>
              <w:jc w:val="both"/>
              <w:rPr>
                <w:rFonts w:ascii="Arial" w:hAnsi="Arial" w:cs="Arial"/>
                <w:color w:val="000000"/>
              </w:rPr>
            </w:pPr>
          </w:p>
          <w:p w14:paraId="7A7611BF" w14:textId="77777777" w:rsidR="0015123B" w:rsidRPr="008221EF" w:rsidRDefault="0015123B" w:rsidP="007456F5">
            <w:pPr>
              <w:pStyle w:val="Default"/>
              <w:jc w:val="both"/>
              <w:rPr>
                <w:rFonts w:ascii="Arial" w:hAnsi="Arial" w:cs="Arial"/>
                <w:sz w:val="22"/>
                <w:szCs w:val="22"/>
              </w:rPr>
            </w:pPr>
            <w:r w:rsidRPr="008221EF">
              <w:rPr>
                <w:rFonts w:ascii="Arial" w:hAnsi="Arial" w:cs="Arial"/>
                <w:sz w:val="22"/>
                <w:szCs w:val="22"/>
              </w:rPr>
              <w:t xml:space="preserve">Transformer sa motricité spontanée pour maîtriser les actions motrices. </w:t>
            </w:r>
          </w:p>
          <w:p w14:paraId="1E93C446" w14:textId="77777777" w:rsidR="0015123B" w:rsidRPr="008221EF" w:rsidRDefault="0015123B" w:rsidP="007456F5">
            <w:pPr>
              <w:pStyle w:val="Default"/>
              <w:jc w:val="both"/>
              <w:rPr>
                <w:rFonts w:ascii="Arial" w:hAnsi="Arial" w:cs="Arial"/>
                <w:sz w:val="22"/>
                <w:szCs w:val="22"/>
              </w:rPr>
            </w:pPr>
            <w:r w:rsidRPr="008221EF">
              <w:rPr>
                <w:rFonts w:ascii="Arial" w:hAnsi="Arial" w:cs="Arial"/>
                <w:sz w:val="22"/>
                <w:szCs w:val="22"/>
              </w:rPr>
              <w:t xml:space="preserve">S’engager sans appréhension pour se déplacer dans différents environnements. </w:t>
            </w:r>
          </w:p>
          <w:p w14:paraId="25DD7CE2" w14:textId="77777777" w:rsidR="0015123B" w:rsidRPr="008221EF" w:rsidRDefault="0015123B" w:rsidP="007456F5">
            <w:pPr>
              <w:pStyle w:val="Default"/>
              <w:jc w:val="both"/>
              <w:rPr>
                <w:rFonts w:ascii="Arial" w:hAnsi="Arial" w:cs="Arial"/>
                <w:sz w:val="22"/>
                <w:szCs w:val="22"/>
              </w:rPr>
            </w:pPr>
            <w:r w:rsidRPr="008221EF">
              <w:rPr>
                <w:rFonts w:ascii="Arial" w:hAnsi="Arial" w:cs="Arial"/>
                <w:sz w:val="22"/>
                <w:szCs w:val="22"/>
              </w:rPr>
              <w:t xml:space="preserve">Lire le milieu et adapter ses déplacements à ses contraintes. </w:t>
            </w:r>
          </w:p>
          <w:p w14:paraId="3D0CC092" w14:textId="77777777" w:rsidR="0015123B" w:rsidRPr="008221EF" w:rsidRDefault="0015123B" w:rsidP="007456F5">
            <w:pPr>
              <w:jc w:val="both"/>
              <w:rPr>
                <w:rFonts w:ascii="Arial" w:hAnsi="Arial" w:cs="Arial"/>
              </w:rPr>
            </w:pPr>
            <w:r w:rsidRPr="008221EF">
              <w:rPr>
                <w:rFonts w:ascii="Arial" w:hAnsi="Arial" w:cs="Arial"/>
              </w:rPr>
              <w:t xml:space="preserve"> </w:t>
            </w:r>
          </w:p>
        </w:tc>
      </w:tr>
      <w:tr w:rsidR="0015123B" w:rsidRPr="008221EF" w14:paraId="74C316DD" w14:textId="77777777" w:rsidTr="007456F5">
        <w:tc>
          <w:tcPr>
            <w:tcW w:w="6516" w:type="dxa"/>
          </w:tcPr>
          <w:p w14:paraId="34F1B505" w14:textId="77777777" w:rsidR="0015123B" w:rsidRPr="008221EF" w:rsidRDefault="0015123B" w:rsidP="007456F5">
            <w:pPr>
              <w:pStyle w:val="Default"/>
              <w:jc w:val="both"/>
              <w:rPr>
                <w:rFonts w:ascii="Arial" w:hAnsi="Arial" w:cs="Arial"/>
                <w:b/>
                <w:bCs/>
                <w:color w:val="16818E"/>
                <w:sz w:val="22"/>
                <w:szCs w:val="22"/>
              </w:rPr>
            </w:pPr>
          </w:p>
          <w:p w14:paraId="37BA3E2F" w14:textId="77777777" w:rsidR="0015123B" w:rsidRPr="008221EF" w:rsidRDefault="0015123B" w:rsidP="007456F5">
            <w:pPr>
              <w:pStyle w:val="Default"/>
              <w:jc w:val="center"/>
              <w:rPr>
                <w:rFonts w:ascii="Arial" w:hAnsi="Arial" w:cs="Arial"/>
                <w:b/>
                <w:bCs/>
                <w:color w:val="auto"/>
                <w:sz w:val="22"/>
                <w:szCs w:val="22"/>
              </w:rPr>
            </w:pPr>
            <w:r w:rsidRPr="008221EF">
              <w:rPr>
                <w:rFonts w:ascii="Arial" w:hAnsi="Arial" w:cs="Arial"/>
                <w:b/>
                <w:color w:val="auto"/>
                <w:sz w:val="28"/>
                <w:szCs w:val="28"/>
              </w:rPr>
              <w:t>Questionner l’espace et le temps</w:t>
            </w:r>
          </w:p>
          <w:p w14:paraId="7EF061D8" w14:textId="77777777" w:rsidR="0015123B" w:rsidRPr="008221EF" w:rsidRDefault="0015123B" w:rsidP="007456F5">
            <w:pPr>
              <w:pStyle w:val="Default"/>
              <w:jc w:val="both"/>
              <w:rPr>
                <w:rFonts w:ascii="Arial" w:hAnsi="Arial" w:cs="Arial"/>
                <w:color w:val="16818E"/>
                <w:sz w:val="22"/>
                <w:szCs w:val="22"/>
              </w:rPr>
            </w:pPr>
            <w:r w:rsidRPr="008221EF">
              <w:rPr>
                <w:rFonts w:ascii="Arial" w:hAnsi="Arial" w:cs="Arial"/>
                <w:b/>
                <w:bCs/>
                <w:color w:val="16818E"/>
                <w:sz w:val="22"/>
                <w:szCs w:val="22"/>
              </w:rPr>
              <w:t xml:space="preserve">Se repérer dans l’espace et le représenter </w:t>
            </w:r>
          </w:p>
          <w:p w14:paraId="66E69453" w14:textId="77777777" w:rsidR="0015123B" w:rsidRDefault="0015123B" w:rsidP="007456F5">
            <w:pPr>
              <w:pStyle w:val="Default"/>
              <w:jc w:val="both"/>
              <w:rPr>
                <w:sz w:val="22"/>
                <w:szCs w:val="22"/>
              </w:rPr>
            </w:pPr>
            <w:r>
              <w:rPr>
                <w:sz w:val="22"/>
                <w:szCs w:val="22"/>
              </w:rPr>
              <w:t xml:space="preserve">Se repérer dans son environnement proche. </w:t>
            </w:r>
          </w:p>
          <w:p w14:paraId="36D533E8" w14:textId="77777777" w:rsidR="0015123B" w:rsidRDefault="0015123B" w:rsidP="007456F5">
            <w:pPr>
              <w:pStyle w:val="Default"/>
              <w:jc w:val="both"/>
              <w:rPr>
                <w:sz w:val="22"/>
                <w:szCs w:val="22"/>
              </w:rPr>
            </w:pPr>
            <w:r>
              <w:rPr>
                <w:sz w:val="22"/>
                <w:szCs w:val="22"/>
              </w:rPr>
              <w:t xml:space="preserve">Situer des objets ou des personnes les uns par rapport aux autres ou par rapport à d’autres repères. </w:t>
            </w:r>
          </w:p>
          <w:p w14:paraId="2C351982" w14:textId="77777777" w:rsidR="0015123B" w:rsidRDefault="0015123B" w:rsidP="007456F5">
            <w:pPr>
              <w:pStyle w:val="Default"/>
              <w:jc w:val="both"/>
              <w:rPr>
                <w:sz w:val="22"/>
                <w:szCs w:val="22"/>
              </w:rPr>
            </w:pPr>
            <w:r>
              <w:rPr>
                <w:color w:val="16818E"/>
                <w:sz w:val="22"/>
                <w:szCs w:val="22"/>
              </w:rPr>
              <w:lastRenderedPageBreak/>
              <w:t xml:space="preserve">- </w:t>
            </w:r>
            <w:r>
              <w:rPr>
                <w:sz w:val="22"/>
                <w:szCs w:val="22"/>
              </w:rPr>
              <w:t xml:space="preserve">Vocabulaire permettant de définir des positions (gauche, droite, au-dessus, en dessous, sur, sous, devant, derrière, près, loin, premier plan, second plan, nord, sud, est, ouest, etc.). </w:t>
            </w:r>
          </w:p>
          <w:p w14:paraId="0C205BFC" w14:textId="77777777" w:rsidR="0015123B" w:rsidRDefault="0015123B" w:rsidP="007456F5">
            <w:pPr>
              <w:pStyle w:val="Default"/>
              <w:jc w:val="both"/>
              <w:rPr>
                <w:sz w:val="22"/>
                <w:szCs w:val="22"/>
              </w:rPr>
            </w:pPr>
            <w:r>
              <w:rPr>
                <w:color w:val="16818E"/>
                <w:sz w:val="22"/>
                <w:szCs w:val="22"/>
              </w:rPr>
              <w:t xml:space="preserve">- </w:t>
            </w:r>
            <w:r>
              <w:rPr>
                <w:sz w:val="22"/>
                <w:szCs w:val="22"/>
              </w:rPr>
              <w:t xml:space="preserve">Vocabulaire permettant de définir des déplacements (avancer, reculer, tourner à droite/à gauche, monter, descendre, etc.). </w:t>
            </w:r>
          </w:p>
          <w:p w14:paraId="50757829" w14:textId="77777777" w:rsidR="0015123B" w:rsidRDefault="0015123B" w:rsidP="007456F5">
            <w:pPr>
              <w:pStyle w:val="Default"/>
              <w:jc w:val="both"/>
              <w:rPr>
                <w:rFonts w:ascii="Arial" w:hAnsi="Arial" w:cs="Arial"/>
                <w:sz w:val="22"/>
                <w:szCs w:val="22"/>
              </w:rPr>
            </w:pPr>
          </w:p>
          <w:p w14:paraId="458F9DC7" w14:textId="77777777" w:rsidR="0015123B" w:rsidRDefault="0015123B" w:rsidP="007456F5">
            <w:pPr>
              <w:pStyle w:val="Default"/>
              <w:jc w:val="both"/>
              <w:rPr>
                <w:sz w:val="22"/>
                <w:szCs w:val="22"/>
              </w:rPr>
            </w:pPr>
            <w:r>
              <w:rPr>
                <w:sz w:val="22"/>
                <w:szCs w:val="22"/>
              </w:rPr>
              <w:t xml:space="preserve">Produire des représentations des espaces familiers (les espaces scolaires extérieurs proches, le village, le quartier) et moins familiers (vécus lors de sorties). </w:t>
            </w:r>
          </w:p>
          <w:p w14:paraId="31A4AFD0" w14:textId="77777777" w:rsidR="0015123B" w:rsidRDefault="0015123B" w:rsidP="007456F5">
            <w:pPr>
              <w:pStyle w:val="Default"/>
              <w:jc w:val="both"/>
              <w:rPr>
                <w:sz w:val="22"/>
                <w:szCs w:val="22"/>
              </w:rPr>
            </w:pPr>
            <w:r>
              <w:rPr>
                <w:color w:val="16818E"/>
                <w:sz w:val="22"/>
                <w:szCs w:val="22"/>
              </w:rPr>
              <w:t xml:space="preserve">- </w:t>
            </w:r>
            <w:r>
              <w:rPr>
                <w:sz w:val="22"/>
                <w:szCs w:val="22"/>
              </w:rPr>
              <w:t xml:space="preserve">Quelques modes de représentation de l’espace. </w:t>
            </w:r>
          </w:p>
          <w:p w14:paraId="15F99435" w14:textId="77777777" w:rsidR="0015123B" w:rsidRPr="008221EF" w:rsidRDefault="0015123B" w:rsidP="007456F5">
            <w:pPr>
              <w:pStyle w:val="Default"/>
              <w:rPr>
                <w:rFonts w:ascii="Arial" w:hAnsi="Arial" w:cs="Arial"/>
                <w:sz w:val="22"/>
                <w:szCs w:val="22"/>
              </w:rPr>
            </w:pPr>
          </w:p>
        </w:tc>
        <w:tc>
          <w:tcPr>
            <w:tcW w:w="3940" w:type="dxa"/>
            <w:vMerge/>
          </w:tcPr>
          <w:p w14:paraId="22B78056" w14:textId="77777777" w:rsidR="0015123B" w:rsidRPr="008221EF" w:rsidRDefault="0015123B" w:rsidP="007456F5">
            <w:pPr>
              <w:autoSpaceDE w:val="0"/>
              <w:autoSpaceDN w:val="0"/>
              <w:adjustRightInd w:val="0"/>
              <w:jc w:val="both"/>
              <w:rPr>
                <w:rFonts w:ascii="Arial" w:hAnsi="Arial" w:cs="Arial"/>
                <w:b/>
                <w:color w:val="16818E"/>
                <w:szCs w:val="28"/>
              </w:rPr>
            </w:pPr>
          </w:p>
        </w:tc>
      </w:tr>
    </w:tbl>
    <w:p w14:paraId="7B512241" w14:textId="77777777" w:rsidR="0015123B" w:rsidRDefault="0015123B" w:rsidP="0015123B"/>
    <w:tbl>
      <w:tblPr>
        <w:tblStyle w:val="Grilledutableau"/>
        <w:tblW w:w="0" w:type="auto"/>
        <w:tblLook w:val="04A0" w:firstRow="1" w:lastRow="0" w:firstColumn="1" w:lastColumn="0" w:noHBand="0" w:noVBand="1"/>
      </w:tblPr>
      <w:tblGrid>
        <w:gridCol w:w="6516"/>
        <w:gridCol w:w="3940"/>
      </w:tblGrid>
      <w:tr w:rsidR="0015123B" w:rsidRPr="00FD7022" w14:paraId="62CCECEC" w14:textId="77777777" w:rsidTr="007456F5">
        <w:tc>
          <w:tcPr>
            <w:tcW w:w="6516" w:type="dxa"/>
            <w:shd w:val="clear" w:color="auto" w:fill="D0CECE" w:themeFill="background2" w:themeFillShade="E6"/>
          </w:tcPr>
          <w:p w14:paraId="729C0F1F" w14:textId="77777777" w:rsidR="0015123B" w:rsidRPr="00F67CFF" w:rsidRDefault="0015123B" w:rsidP="007456F5">
            <w:pPr>
              <w:jc w:val="center"/>
              <w:rPr>
                <w:b/>
                <w:sz w:val="32"/>
              </w:rPr>
            </w:pPr>
            <w:r w:rsidRPr="00F67CFF">
              <w:rPr>
                <w:b/>
                <w:sz w:val="32"/>
              </w:rPr>
              <w:t xml:space="preserve">Technologie </w:t>
            </w:r>
          </w:p>
          <w:p w14:paraId="67FD0DAC" w14:textId="77777777" w:rsidR="0015123B" w:rsidRPr="00F67CFF" w:rsidRDefault="0015123B" w:rsidP="007456F5">
            <w:pPr>
              <w:jc w:val="center"/>
              <w:rPr>
                <w:rFonts w:cstheme="minorHAnsi"/>
                <w:b/>
                <w:sz w:val="28"/>
              </w:rPr>
            </w:pPr>
          </w:p>
        </w:tc>
        <w:tc>
          <w:tcPr>
            <w:tcW w:w="3940" w:type="dxa"/>
            <w:shd w:val="clear" w:color="auto" w:fill="D0CECE" w:themeFill="background2" w:themeFillShade="E6"/>
          </w:tcPr>
          <w:p w14:paraId="72027199" w14:textId="77777777" w:rsidR="0015123B" w:rsidRPr="00FD7022" w:rsidRDefault="0015123B" w:rsidP="007456F5">
            <w:pPr>
              <w:jc w:val="center"/>
              <w:rPr>
                <w:b/>
                <w:sz w:val="28"/>
              </w:rPr>
            </w:pPr>
            <w:r w:rsidRPr="00FD7022">
              <w:rPr>
                <w:b/>
                <w:sz w:val="28"/>
              </w:rPr>
              <w:t>EPS</w:t>
            </w:r>
          </w:p>
        </w:tc>
      </w:tr>
      <w:tr w:rsidR="0015123B" w14:paraId="160613A9" w14:textId="77777777" w:rsidTr="007456F5">
        <w:tc>
          <w:tcPr>
            <w:tcW w:w="10456" w:type="dxa"/>
            <w:gridSpan w:val="2"/>
            <w:shd w:val="clear" w:color="auto" w:fill="EDEDED" w:themeFill="accent3" w:themeFillTint="33"/>
          </w:tcPr>
          <w:p w14:paraId="6AA9FAC4" w14:textId="77777777" w:rsidR="0015123B" w:rsidRPr="00FD7022" w:rsidRDefault="0015123B" w:rsidP="007456F5">
            <w:pPr>
              <w:jc w:val="center"/>
              <w:rPr>
                <w:b/>
              </w:rPr>
            </w:pPr>
            <w:r w:rsidRPr="00FD7022">
              <w:rPr>
                <w:b/>
                <w:sz w:val="28"/>
              </w:rPr>
              <w:t>Attendus de fin de cycle</w:t>
            </w:r>
            <w:r>
              <w:rPr>
                <w:b/>
                <w:sz w:val="28"/>
              </w:rPr>
              <w:t xml:space="preserve"> 3</w:t>
            </w:r>
          </w:p>
        </w:tc>
      </w:tr>
      <w:tr w:rsidR="0015123B" w14:paraId="28B85813" w14:textId="77777777" w:rsidTr="007456F5">
        <w:tc>
          <w:tcPr>
            <w:tcW w:w="6516" w:type="dxa"/>
          </w:tcPr>
          <w:p w14:paraId="022D07CD" w14:textId="77777777" w:rsidR="0015123B" w:rsidRPr="0031508F" w:rsidRDefault="0015123B" w:rsidP="007456F5">
            <w:pPr>
              <w:autoSpaceDE w:val="0"/>
              <w:autoSpaceDN w:val="0"/>
              <w:adjustRightInd w:val="0"/>
              <w:rPr>
                <w:rFonts w:ascii="Arial" w:hAnsi="Arial" w:cs="Arial"/>
                <w:color w:val="000000"/>
                <w:szCs w:val="18"/>
              </w:rPr>
            </w:pPr>
            <w:r w:rsidRPr="00C90A64">
              <w:rPr>
                <w:rFonts w:ascii="Arial" w:hAnsi="Arial" w:cs="Arial"/>
                <w:bCs/>
                <w:color w:val="000000"/>
                <w:szCs w:val="18"/>
              </w:rPr>
              <w:t xml:space="preserve"> </w:t>
            </w:r>
          </w:p>
          <w:p w14:paraId="1490E8F1" w14:textId="77777777" w:rsidR="0015123B" w:rsidRDefault="0015123B" w:rsidP="007456F5">
            <w:pPr>
              <w:autoSpaceDE w:val="0"/>
              <w:autoSpaceDN w:val="0"/>
              <w:adjustRightInd w:val="0"/>
              <w:jc w:val="both"/>
              <w:rPr>
                <w:rFonts w:ascii="Arial" w:hAnsi="Arial" w:cs="Arial"/>
                <w:bCs/>
                <w:color w:val="000000"/>
                <w:szCs w:val="18"/>
              </w:rPr>
            </w:pPr>
            <w:r w:rsidRPr="00C90A64">
              <w:rPr>
                <w:rFonts w:ascii="Arial" w:hAnsi="Arial" w:cs="Arial"/>
                <w:bCs/>
                <w:color w:val="0D869E"/>
                <w:szCs w:val="18"/>
              </w:rPr>
              <w:t>-</w:t>
            </w:r>
            <w:r w:rsidRPr="00C90A64">
              <w:rPr>
                <w:rFonts w:ascii="Arial" w:hAnsi="Arial" w:cs="Arial"/>
                <w:bCs/>
                <w:color w:val="000000"/>
                <w:szCs w:val="18"/>
              </w:rPr>
              <w:t xml:space="preserve">Décrire le fonctionnement d’objets techniques, leurs fonctions et leurs constitutions. </w:t>
            </w:r>
          </w:p>
          <w:p w14:paraId="16451223" w14:textId="77777777" w:rsidR="0015123B" w:rsidRPr="0031508F" w:rsidRDefault="0015123B" w:rsidP="007456F5">
            <w:pPr>
              <w:autoSpaceDE w:val="0"/>
              <w:autoSpaceDN w:val="0"/>
              <w:adjustRightInd w:val="0"/>
              <w:jc w:val="both"/>
              <w:rPr>
                <w:rFonts w:ascii="Arial" w:hAnsi="Arial" w:cs="Arial"/>
                <w:color w:val="000000"/>
                <w:szCs w:val="18"/>
              </w:rPr>
            </w:pPr>
          </w:p>
          <w:p w14:paraId="72D5961D" w14:textId="77777777" w:rsidR="0015123B" w:rsidRPr="0031508F" w:rsidRDefault="0015123B" w:rsidP="007456F5">
            <w:pPr>
              <w:autoSpaceDE w:val="0"/>
              <w:autoSpaceDN w:val="0"/>
              <w:adjustRightInd w:val="0"/>
              <w:jc w:val="both"/>
              <w:rPr>
                <w:rFonts w:ascii="Arial" w:hAnsi="Arial" w:cs="Arial"/>
                <w:color w:val="000000"/>
                <w:szCs w:val="18"/>
              </w:rPr>
            </w:pPr>
            <w:r w:rsidRPr="00C90A64">
              <w:rPr>
                <w:rFonts w:ascii="Arial" w:hAnsi="Arial" w:cs="Arial"/>
                <w:bCs/>
                <w:color w:val="0D869E"/>
                <w:szCs w:val="18"/>
              </w:rPr>
              <w:t>-</w:t>
            </w:r>
            <w:r w:rsidRPr="00C90A64">
              <w:rPr>
                <w:rFonts w:ascii="Arial" w:hAnsi="Arial" w:cs="Arial"/>
                <w:bCs/>
                <w:color w:val="000000"/>
                <w:szCs w:val="18"/>
              </w:rPr>
              <w:t xml:space="preserve">Concevoir et produire tout ou partie d’un objet technique en équipe pour traduire une solution technologique répondant à un besoin. </w:t>
            </w:r>
          </w:p>
          <w:p w14:paraId="06ECC8BB" w14:textId="77777777" w:rsidR="0015123B" w:rsidRDefault="0015123B" w:rsidP="007456F5"/>
        </w:tc>
        <w:tc>
          <w:tcPr>
            <w:tcW w:w="3940" w:type="dxa"/>
          </w:tcPr>
          <w:p w14:paraId="44DD5A84" w14:textId="77777777" w:rsidR="0015123B" w:rsidRDefault="0015123B" w:rsidP="007456F5">
            <w:pPr>
              <w:autoSpaceDE w:val="0"/>
              <w:autoSpaceDN w:val="0"/>
              <w:adjustRightInd w:val="0"/>
              <w:rPr>
                <w:rFonts w:ascii="Arial" w:hAnsi="Arial" w:cs="Arial"/>
                <w:color w:val="000000"/>
              </w:rPr>
            </w:pPr>
          </w:p>
          <w:p w14:paraId="7AE656B6" w14:textId="77777777" w:rsidR="0015123B" w:rsidRPr="00E55976" w:rsidRDefault="0015123B" w:rsidP="007456F5">
            <w:pPr>
              <w:autoSpaceDE w:val="0"/>
              <w:autoSpaceDN w:val="0"/>
              <w:adjustRightInd w:val="0"/>
              <w:jc w:val="both"/>
              <w:rPr>
                <w:rFonts w:ascii="Arial" w:hAnsi="Arial" w:cs="Arial"/>
                <w:color w:val="000000"/>
              </w:rPr>
            </w:pPr>
            <w:r w:rsidRPr="00E55976">
              <w:rPr>
                <w:rFonts w:ascii="Arial" w:hAnsi="Arial" w:cs="Arial"/>
                <w:color w:val="000000"/>
              </w:rPr>
              <w:t xml:space="preserve">Réaliser, seul ou à plusieurs, un parcours dans plusieurs environnements inhabituels, en milieu naturel aménagé ou artificiel. </w:t>
            </w:r>
          </w:p>
          <w:p w14:paraId="71997F5F" w14:textId="77777777" w:rsidR="0015123B" w:rsidRDefault="0015123B" w:rsidP="007456F5"/>
        </w:tc>
      </w:tr>
      <w:tr w:rsidR="0015123B" w:rsidRPr="00FD7022" w14:paraId="79BF7D94" w14:textId="77777777" w:rsidTr="007456F5">
        <w:tc>
          <w:tcPr>
            <w:tcW w:w="10456" w:type="dxa"/>
            <w:gridSpan w:val="2"/>
            <w:shd w:val="clear" w:color="auto" w:fill="EDEDED" w:themeFill="accent3" w:themeFillTint="33"/>
          </w:tcPr>
          <w:p w14:paraId="43178E6B" w14:textId="77777777" w:rsidR="0015123B" w:rsidRPr="00FD7022" w:rsidRDefault="0015123B" w:rsidP="007456F5">
            <w:pPr>
              <w:jc w:val="center"/>
              <w:rPr>
                <w:b/>
                <w:sz w:val="28"/>
              </w:rPr>
            </w:pPr>
            <w:r w:rsidRPr="00FD7022">
              <w:rPr>
                <w:b/>
                <w:sz w:val="28"/>
              </w:rPr>
              <w:t>Connaissances et compétences associées</w:t>
            </w:r>
          </w:p>
        </w:tc>
      </w:tr>
      <w:tr w:rsidR="0015123B" w14:paraId="00FCB102" w14:textId="77777777" w:rsidTr="007456F5">
        <w:tc>
          <w:tcPr>
            <w:tcW w:w="6516" w:type="dxa"/>
          </w:tcPr>
          <w:p w14:paraId="42418762" w14:textId="77777777" w:rsidR="0015123B" w:rsidRDefault="0015123B" w:rsidP="007456F5">
            <w:pPr>
              <w:jc w:val="center"/>
              <w:rPr>
                <w:b/>
                <w:sz w:val="28"/>
              </w:rPr>
            </w:pPr>
          </w:p>
          <w:p w14:paraId="66F394BD" w14:textId="77777777" w:rsidR="0015123B" w:rsidRPr="00F67CFF" w:rsidRDefault="0015123B" w:rsidP="007456F5">
            <w:pPr>
              <w:jc w:val="center"/>
              <w:rPr>
                <w:b/>
                <w:sz w:val="28"/>
              </w:rPr>
            </w:pPr>
            <w:r w:rsidRPr="00F67CFF">
              <w:rPr>
                <w:b/>
                <w:sz w:val="28"/>
              </w:rPr>
              <w:t>Matériaux et Objets</w:t>
            </w:r>
          </w:p>
          <w:p w14:paraId="299E0435" w14:textId="77777777" w:rsidR="0015123B" w:rsidRDefault="0015123B" w:rsidP="007456F5">
            <w:pPr>
              <w:autoSpaceDE w:val="0"/>
              <w:autoSpaceDN w:val="0"/>
              <w:adjustRightInd w:val="0"/>
              <w:jc w:val="both"/>
              <w:rPr>
                <w:rFonts w:ascii="Arial" w:hAnsi="Arial" w:cs="Arial"/>
                <w:b/>
                <w:bCs/>
                <w:color w:val="16818E"/>
              </w:rPr>
            </w:pPr>
            <w:r w:rsidRPr="000B436C">
              <w:rPr>
                <w:rFonts w:ascii="Arial" w:hAnsi="Arial" w:cs="Arial"/>
                <w:b/>
                <w:bCs/>
                <w:color w:val="16818E"/>
              </w:rPr>
              <w:t xml:space="preserve">Décrire le fonctionnement d’objets techniques, leurs fonctions et leurs constitutions </w:t>
            </w:r>
          </w:p>
          <w:p w14:paraId="2E142E29" w14:textId="77777777" w:rsidR="0015123B" w:rsidRPr="000B436C" w:rsidRDefault="0015123B" w:rsidP="007456F5">
            <w:pPr>
              <w:autoSpaceDE w:val="0"/>
              <w:autoSpaceDN w:val="0"/>
              <w:adjustRightInd w:val="0"/>
              <w:jc w:val="both"/>
              <w:rPr>
                <w:rFonts w:ascii="Arial" w:hAnsi="Arial" w:cs="Arial"/>
                <w:color w:val="16818E"/>
              </w:rPr>
            </w:pPr>
          </w:p>
          <w:p w14:paraId="573BAA9E" w14:textId="77777777" w:rsidR="0015123B" w:rsidRPr="00355E45" w:rsidRDefault="0015123B" w:rsidP="007456F5">
            <w:pPr>
              <w:autoSpaceDE w:val="0"/>
              <w:autoSpaceDN w:val="0"/>
              <w:adjustRightInd w:val="0"/>
              <w:jc w:val="both"/>
              <w:rPr>
                <w:rFonts w:ascii="Arial" w:hAnsi="Arial" w:cs="Arial"/>
              </w:rPr>
            </w:pPr>
            <w:r w:rsidRPr="00355E45">
              <w:rPr>
                <w:rFonts w:ascii="Arial" w:hAnsi="Arial" w:cs="Arial"/>
              </w:rPr>
              <w:t xml:space="preserve">- Fonction technique, solutions techniques. </w:t>
            </w:r>
          </w:p>
          <w:p w14:paraId="270D536E" w14:textId="77777777" w:rsidR="0015123B" w:rsidRPr="00355E45" w:rsidRDefault="0015123B" w:rsidP="007456F5">
            <w:pPr>
              <w:autoSpaceDE w:val="0"/>
              <w:autoSpaceDN w:val="0"/>
              <w:adjustRightInd w:val="0"/>
              <w:jc w:val="both"/>
              <w:rPr>
                <w:rFonts w:ascii="Arial" w:hAnsi="Arial" w:cs="Arial"/>
              </w:rPr>
            </w:pPr>
            <w:r>
              <w:rPr>
                <w:rFonts w:ascii="Arial" w:hAnsi="Arial" w:cs="Arial"/>
              </w:rPr>
              <w:t>-</w:t>
            </w:r>
            <w:r w:rsidRPr="00355E45">
              <w:rPr>
                <w:rFonts w:ascii="Arial" w:hAnsi="Arial" w:cs="Arial"/>
              </w:rPr>
              <w:t xml:space="preserve">Représentation du fonctionnement d’un objet technique. </w:t>
            </w:r>
          </w:p>
          <w:p w14:paraId="4546693E" w14:textId="77777777" w:rsidR="0015123B" w:rsidRPr="00355E45" w:rsidRDefault="0015123B" w:rsidP="007456F5">
            <w:pPr>
              <w:autoSpaceDE w:val="0"/>
              <w:autoSpaceDN w:val="0"/>
              <w:adjustRightInd w:val="0"/>
              <w:jc w:val="both"/>
              <w:rPr>
                <w:rFonts w:ascii="Arial" w:hAnsi="Arial" w:cs="Arial"/>
              </w:rPr>
            </w:pPr>
            <w:r>
              <w:rPr>
                <w:rFonts w:ascii="Arial" w:hAnsi="Arial" w:cs="Arial"/>
              </w:rPr>
              <w:t>-</w:t>
            </w:r>
            <w:r w:rsidRPr="00355E45">
              <w:rPr>
                <w:rFonts w:ascii="Arial" w:hAnsi="Arial" w:cs="Arial"/>
              </w:rPr>
              <w:t>Comp</w:t>
            </w:r>
            <w:r>
              <w:rPr>
                <w:rFonts w:ascii="Arial" w:hAnsi="Arial" w:cs="Arial"/>
              </w:rPr>
              <w:t xml:space="preserve">araison de solutions techniques </w:t>
            </w:r>
            <w:r w:rsidRPr="00355E45">
              <w:rPr>
                <w:rFonts w:ascii="Arial" w:hAnsi="Arial" w:cs="Arial"/>
              </w:rPr>
              <w:t xml:space="preserve">: constitutions, fonctions, organes. </w:t>
            </w:r>
          </w:p>
          <w:p w14:paraId="394057E6" w14:textId="77777777" w:rsidR="0015123B" w:rsidRDefault="0015123B" w:rsidP="007456F5"/>
          <w:p w14:paraId="7478ED5D" w14:textId="77777777" w:rsidR="0015123B" w:rsidRDefault="0015123B" w:rsidP="007456F5">
            <w:pPr>
              <w:pStyle w:val="Default"/>
              <w:jc w:val="both"/>
              <w:rPr>
                <w:b/>
                <w:bCs/>
                <w:color w:val="16818E"/>
                <w:sz w:val="22"/>
                <w:szCs w:val="22"/>
              </w:rPr>
            </w:pPr>
          </w:p>
          <w:p w14:paraId="5E370EAE" w14:textId="77777777" w:rsidR="0015123B" w:rsidRDefault="0015123B" w:rsidP="007456F5">
            <w:pPr>
              <w:pStyle w:val="Default"/>
              <w:jc w:val="both"/>
              <w:rPr>
                <w:b/>
                <w:bCs/>
                <w:color w:val="16818E"/>
                <w:sz w:val="22"/>
                <w:szCs w:val="22"/>
              </w:rPr>
            </w:pPr>
          </w:p>
          <w:p w14:paraId="013B19D5" w14:textId="77777777" w:rsidR="0015123B" w:rsidRDefault="0015123B" w:rsidP="007456F5">
            <w:pPr>
              <w:pStyle w:val="Default"/>
              <w:jc w:val="both"/>
              <w:rPr>
                <w:b/>
                <w:bCs/>
                <w:color w:val="16818E"/>
                <w:sz w:val="22"/>
                <w:szCs w:val="22"/>
              </w:rPr>
            </w:pPr>
          </w:p>
          <w:p w14:paraId="535AB414" w14:textId="77777777" w:rsidR="0015123B" w:rsidRDefault="0015123B" w:rsidP="007456F5">
            <w:pPr>
              <w:pStyle w:val="Default"/>
              <w:jc w:val="both"/>
              <w:rPr>
                <w:sz w:val="22"/>
                <w:szCs w:val="22"/>
              </w:rPr>
            </w:pPr>
            <w:r>
              <w:rPr>
                <w:b/>
                <w:bCs/>
                <w:color w:val="16818E"/>
                <w:sz w:val="22"/>
                <w:szCs w:val="22"/>
              </w:rPr>
              <w:t xml:space="preserve">Concevoir et produire tout ou partie d’un objet technique en équipe pour traduire une solution technologique répondant à un besoin </w:t>
            </w:r>
          </w:p>
          <w:p w14:paraId="59BB49D8" w14:textId="77777777" w:rsidR="0015123B" w:rsidRDefault="0015123B" w:rsidP="007456F5">
            <w:pPr>
              <w:pStyle w:val="Default"/>
              <w:rPr>
                <w:color w:val="auto"/>
              </w:rPr>
            </w:pPr>
          </w:p>
          <w:p w14:paraId="010CBBF7" w14:textId="77777777" w:rsidR="0015123B" w:rsidRPr="00293A46" w:rsidRDefault="0015123B" w:rsidP="007456F5">
            <w:pPr>
              <w:pStyle w:val="Default"/>
              <w:jc w:val="both"/>
              <w:rPr>
                <w:color w:val="auto"/>
                <w:sz w:val="22"/>
                <w:szCs w:val="22"/>
              </w:rPr>
            </w:pPr>
            <w:r>
              <w:rPr>
                <w:color w:val="16818E"/>
                <w:sz w:val="22"/>
                <w:szCs w:val="22"/>
              </w:rPr>
              <w:t xml:space="preserve">- </w:t>
            </w:r>
            <w:r w:rsidRPr="00293A46">
              <w:rPr>
                <w:color w:val="auto"/>
                <w:sz w:val="22"/>
                <w:szCs w:val="22"/>
              </w:rPr>
              <w:t xml:space="preserve">Notion de contrainte. </w:t>
            </w:r>
          </w:p>
          <w:p w14:paraId="609393B2" w14:textId="77777777" w:rsidR="0015123B" w:rsidRDefault="0015123B" w:rsidP="007456F5">
            <w:pPr>
              <w:pStyle w:val="Default"/>
              <w:jc w:val="both"/>
              <w:rPr>
                <w:sz w:val="22"/>
                <w:szCs w:val="22"/>
              </w:rPr>
            </w:pPr>
            <w:r>
              <w:rPr>
                <w:color w:val="16818E"/>
                <w:sz w:val="22"/>
                <w:szCs w:val="22"/>
              </w:rPr>
              <w:t xml:space="preserve">- </w:t>
            </w:r>
            <w:r>
              <w:rPr>
                <w:sz w:val="22"/>
                <w:szCs w:val="22"/>
              </w:rPr>
              <w:t xml:space="preserve">Recherche d’idées (schémas, croquis, etc.). </w:t>
            </w:r>
          </w:p>
          <w:p w14:paraId="189610E0" w14:textId="77777777" w:rsidR="0015123B" w:rsidRDefault="0015123B" w:rsidP="007456F5">
            <w:pPr>
              <w:pStyle w:val="Default"/>
              <w:jc w:val="both"/>
            </w:pPr>
            <w:r>
              <w:rPr>
                <w:color w:val="16818E"/>
                <w:sz w:val="22"/>
                <w:szCs w:val="22"/>
              </w:rPr>
              <w:t xml:space="preserve">- </w:t>
            </w:r>
            <w:r>
              <w:rPr>
                <w:sz w:val="22"/>
                <w:szCs w:val="22"/>
              </w:rPr>
              <w:t>Modélisation du réel (maquette, modèles géométrique et numérique).</w:t>
            </w:r>
          </w:p>
          <w:p w14:paraId="50120DF5" w14:textId="77777777" w:rsidR="0015123B" w:rsidRDefault="0015123B" w:rsidP="007456F5"/>
          <w:p w14:paraId="5FAE4CC3" w14:textId="77777777" w:rsidR="0015123B" w:rsidRDefault="0015123B" w:rsidP="007456F5"/>
        </w:tc>
        <w:tc>
          <w:tcPr>
            <w:tcW w:w="3940" w:type="dxa"/>
            <w:vMerge w:val="restart"/>
          </w:tcPr>
          <w:p w14:paraId="3CC3D019" w14:textId="77777777" w:rsidR="0015123B" w:rsidRDefault="0015123B" w:rsidP="007456F5">
            <w:pPr>
              <w:autoSpaceDE w:val="0"/>
              <w:autoSpaceDN w:val="0"/>
              <w:adjustRightInd w:val="0"/>
              <w:jc w:val="both"/>
              <w:rPr>
                <w:rFonts w:ascii="Arial" w:hAnsi="Arial" w:cs="Arial"/>
                <w:b/>
                <w:color w:val="16818E"/>
                <w:szCs w:val="28"/>
              </w:rPr>
            </w:pPr>
          </w:p>
          <w:p w14:paraId="3F132134" w14:textId="77777777" w:rsidR="0015123B" w:rsidRDefault="0015123B" w:rsidP="007456F5">
            <w:pPr>
              <w:autoSpaceDE w:val="0"/>
              <w:autoSpaceDN w:val="0"/>
              <w:adjustRightInd w:val="0"/>
              <w:jc w:val="both"/>
              <w:rPr>
                <w:rFonts w:ascii="Arial" w:hAnsi="Arial" w:cs="Arial"/>
                <w:b/>
                <w:color w:val="16818E"/>
                <w:szCs w:val="28"/>
              </w:rPr>
            </w:pPr>
          </w:p>
          <w:p w14:paraId="5BEDA4BA" w14:textId="77777777" w:rsidR="0015123B" w:rsidRDefault="0015123B" w:rsidP="007456F5">
            <w:pPr>
              <w:autoSpaceDE w:val="0"/>
              <w:autoSpaceDN w:val="0"/>
              <w:adjustRightInd w:val="0"/>
              <w:jc w:val="both"/>
              <w:rPr>
                <w:rFonts w:ascii="Arial" w:hAnsi="Arial" w:cs="Arial"/>
                <w:b/>
                <w:color w:val="16818E"/>
                <w:szCs w:val="28"/>
              </w:rPr>
            </w:pPr>
            <w:r w:rsidRPr="00493313">
              <w:rPr>
                <w:rFonts w:ascii="Arial" w:hAnsi="Arial" w:cs="Arial"/>
                <w:b/>
                <w:color w:val="16818E"/>
                <w:szCs w:val="28"/>
              </w:rPr>
              <w:t>Adapter ses déplacements à des environnements variés</w:t>
            </w:r>
          </w:p>
          <w:p w14:paraId="46D54F6F" w14:textId="77777777" w:rsidR="0015123B" w:rsidRPr="00493313" w:rsidRDefault="0015123B" w:rsidP="007456F5">
            <w:pPr>
              <w:autoSpaceDE w:val="0"/>
              <w:autoSpaceDN w:val="0"/>
              <w:adjustRightInd w:val="0"/>
              <w:jc w:val="both"/>
              <w:rPr>
                <w:rFonts w:ascii="Arial" w:hAnsi="Arial" w:cs="Arial"/>
                <w:b/>
                <w:color w:val="000000"/>
                <w:sz w:val="18"/>
              </w:rPr>
            </w:pPr>
          </w:p>
          <w:p w14:paraId="00552354" w14:textId="77777777" w:rsidR="0015123B" w:rsidRPr="007917AB" w:rsidRDefault="0015123B" w:rsidP="007456F5">
            <w:pPr>
              <w:autoSpaceDE w:val="0"/>
              <w:autoSpaceDN w:val="0"/>
              <w:adjustRightInd w:val="0"/>
              <w:jc w:val="both"/>
              <w:rPr>
                <w:rFonts w:ascii="Arial" w:hAnsi="Arial" w:cs="Arial"/>
                <w:color w:val="000000"/>
              </w:rPr>
            </w:pPr>
            <w:r>
              <w:rPr>
                <w:rFonts w:ascii="Arial" w:hAnsi="Arial" w:cs="Arial"/>
                <w:color w:val="000000"/>
              </w:rPr>
              <w:t>-</w:t>
            </w:r>
            <w:r w:rsidRPr="007917AB">
              <w:rPr>
                <w:rFonts w:ascii="Arial" w:hAnsi="Arial" w:cs="Arial"/>
                <w:color w:val="000000"/>
              </w:rPr>
              <w:t xml:space="preserve">Adapter son déplacement aux différents milieux. </w:t>
            </w:r>
          </w:p>
          <w:p w14:paraId="5D39045D" w14:textId="77777777" w:rsidR="0015123B" w:rsidRPr="007917AB" w:rsidRDefault="0015123B" w:rsidP="007456F5">
            <w:pPr>
              <w:autoSpaceDE w:val="0"/>
              <w:autoSpaceDN w:val="0"/>
              <w:adjustRightInd w:val="0"/>
              <w:jc w:val="both"/>
              <w:rPr>
                <w:rFonts w:ascii="Arial" w:hAnsi="Arial" w:cs="Arial"/>
                <w:color w:val="000000"/>
              </w:rPr>
            </w:pPr>
            <w:r>
              <w:rPr>
                <w:rFonts w:ascii="Arial" w:hAnsi="Arial" w:cs="Arial"/>
                <w:color w:val="000000"/>
              </w:rPr>
              <w:t>-</w:t>
            </w:r>
            <w:r w:rsidRPr="007917AB">
              <w:rPr>
                <w:rFonts w:ascii="Arial" w:hAnsi="Arial" w:cs="Arial"/>
                <w:color w:val="000000"/>
              </w:rPr>
              <w:t xml:space="preserve">Tenir compte du milieu et de ses évolutions (vent, eau, végétation etc.). </w:t>
            </w:r>
          </w:p>
          <w:p w14:paraId="6F693C20" w14:textId="77777777" w:rsidR="0015123B" w:rsidRPr="007917AB" w:rsidRDefault="0015123B" w:rsidP="007456F5">
            <w:pPr>
              <w:autoSpaceDE w:val="0"/>
              <w:autoSpaceDN w:val="0"/>
              <w:adjustRightInd w:val="0"/>
              <w:jc w:val="both"/>
              <w:rPr>
                <w:rFonts w:ascii="Arial" w:hAnsi="Arial" w:cs="Arial"/>
                <w:color w:val="000000"/>
              </w:rPr>
            </w:pPr>
            <w:r>
              <w:rPr>
                <w:rFonts w:ascii="Arial" w:hAnsi="Arial" w:cs="Arial"/>
                <w:color w:val="000000"/>
              </w:rPr>
              <w:t>-</w:t>
            </w:r>
            <w:r w:rsidRPr="007917AB">
              <w:rPr>
                <w:rFonts w:ascii="Arial" w:hAnsi="Arial" w:cs="Arial"/>
                <w:color w:val="000000"/>
              </w:rPr>
              <w:t xml:space="preserve">Gérer son effort pour pouvoir revenir au point de départ. </w:t>
            </w:r>
          </w:p>
          <w:p w14:paraId="333485C5" w14:textId="77777777" w:rsidR="0015123B" w:rsidRDefault="0015123B" w:rsidP="007456F5"/>
        </w:tc>
      </w:tr>
      <w:tr w:rsidR="0015123B" w14:paraId="20FA8B85" w14:textId="77777777" w:rsidTr="007456F5">
        <w:tc>
          <w:tcPr>
            <w:tcW w:w="6516" w:type="dxa"/>
          </w:tcPr>
          <w:p w14:paraId="791F566A" w14:textId="77777777" w:rsidR="0015123B" w:rsidRDefault="0015123B" w:rsidP="007456F5">
            <w:pPr>
              <w:autoSpaceDE w:val="0"/>
              <w:autoSpaceDN w:val="0"/>
              <w:adjustRightInd w:val="0"/>
              <w:jc w:val="center"/>
              <w:rPr>
                <w:rFonts w:ascii="Arial" w:hAnsi="Arial" w:cs="Arial"/>
                <w:b/>
                <w:bCs/>
                <w:color w:val="16818E"/>
              </w:rPr>
            </w:pPr>
            <w:r w:rsidRPr="00F67CFF">
              <w:rPr>
                <w:rFonts w:cstheme="minorHAnsi"/>
                <w:b/>
                <w:sz w:val="28"/>
                <w:szCs w:val="28"/>
              </w:rPr>
              <w:t>Matière, mouvement, énergie, information</w:t>
            </w:r>
          </w:p>
          <w:p w14:paraId="424325A8" w14:textId="77777777" w:rsidR="0015123B" w:rsidRPr="00F67CFF" w:rsidRDefault="0015123B" w:rsidP="007456F5">
            <w:pPr>
              <w:autoSpaceDE w:val="0"/>
              <w:autoSpaceDN w:val="0"/>
              <w:adjustRightInd w:val="0"/>
              <w:jc w:val="both"/>
              <w:rPr>
                <w:rFonts w:ascii="Arial" w:hAnsi="Arial" w:cs="Arial"/>
                <w:color w:val="16818E"/>
              </w:rPr>
            </w:pPr>
            <w:r w:rsidRPr="00F67CFF">
              <w:rPr>
                <w:rFonts w:ascii="Arial" w:hAnsi="Arial" w:cs="Arial"/>
                <w:b/>
                <w:bCs/>
                <w:color w:val="16818E"/>
              </w:rPr>
              <w:t xml:space="preserve">Observer et décrire différents types de mouvements </w:t>
            </w:r>
          </w:p>
          <w:p w14:paraId="25087ADF" w14:textId="77777777" w:rsidR="0015123B" w:rsidRDefault="0015123B" w:rsidP="007456F5">
            <w:pPr>
              <w:pStyle w:val="Default"/>
              <w:rPr>
                <w:sz w:val="22"/>
                <w:szCs w:val="22"/>
              </w:rPr>
            </w:pPr>
            <w:r>
              <w:rPr>
                <w:sz w:val="22"/>
                <w:szCs w:val="22"/>
              </w:rPr>
              <w:t xml:space="preserve">Élaborer et mettre en œuvre un protocole pour appréhender la notion de mouvement et de mesure de la valeur de la vitesse d’un objet. </w:t>
            </w:r>
          </w:p>
          <w:p w14:paraId="515E7283" w14:textId="77777777" w:rsidR="0015123B" w:rsidRDefault="0015123B" w:rsidP="007456F5">
            <w:pPr>
              <w:pStyle w:val="Default"/>
              <w:rPr>
                <w:sz w:val="22"/>
                <w:szCs w:val="22"/>
              </w:rPr>
            </w:pPr>
            <w:r>
              <w:rPr>
                <w:color w:val="16818E"/>
                <w:sz w:val="22"/>
                <w:szCs w:val="22"/>
              </w:rPr>
              <w:t xml:space="preserve">- </w:t>
            </w:r>
            <w:r>
              <w:rPr>
                <w:sz w:val="22"/>
                <w:szCs w:val="22"/>
              </w:rPr>
              <w:t xml:space="preserve">Mouvements dont la valeur de la vitesse est constante ou variable (accélération, décélération) dans un mouvement rectiligne. </w:t>
            </w:r>
          </w:p>
          <w:p w14:paraId="2F5BD997" w14:textId="77777777" w:rsidR="0015123B" w:rsidRPr="00F67CFF" w:rsidRDefault="0015123B" w:rsidP="007456F5">
            <w:pPr>
              <w:pStyle w:val="Default"/>
              <w:rPr>
                <w:sz w:val="22"/>
                <w:szCs w:val="22"/>
              </w:rPr>
            </w:pPr>
          </w:p>
        </w:tc>
        <w:tc>
          <w:tcPr>
            <w:tcW w:w="3940" w:type="dxa"/>
            <w:vMerge/>
          </w:tcPr>
          <w:p w14:paraId="71B75310" w14:textId="77777777" w:rsidR="0015123B" w:rsidRPr="00493313" w:rsidRDefault="0015123B" w:rsidP="007456F5">
            <w:pPr>
              <w:autoSpaceDE w:val="0"/>
              <w:autoSpaceDN w:val="0"/>
              <w:adjustRightInd w:val="0"/>
              <w:jc w:val="both"/>
              <w:rPr>
                <w:rFonts w:ascii="Arial" w:hAnsi="Arial" w:cs="Arial"/>
                <w:b/>
                <w:color w:val="16818E"/>
                <w:szCs w:val="28"/>
              </w:rPr>
            </w:pPr>
          </w:p>
        </w:tc>
      </w:tr>
    </w:tbl>
    <w:p w14:paraId="46C726C9" w14:textId="77777777" w:rsidR="00A076B5" w:rsidRDefault="00A076B5" w:rsidP="00A076B5"/>
    <w:p w14:paraId="6127D312" w14:textId="77777777" w:rsidR="00A076B5" w:rsidRPr="00092F80" w:rsidRDefault="00A076B5" w:rsidP="00A076B5">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bCs/>
          <w:sz w:val="32"/>
        </w:rPr>
      </w:pPr>
      <w:r w:rsidRPr="00092F80">
        <w:rPr>
          <w:b/>
          <w:bCs/>
          <w:sz w:val="32"/>
        </w:rPr>
        <w:lastRenderedPageBreak/>
        <w:t xml:space="preserve">Séance de sciences 1 : </w:t>
      </w:r>
      <w:r w:rsidRPr="00092F80">
        <w:rPr>
          <w:sz w:val="32"/>
        </w:rPr>
        <w:t>Les représentations initiales des élèves</w:t>
      </w:r>
    </w:p>
    <w:p w14:paraId="4FD94283" w14:textId="77777777" w:rsidR="00A076B5" w:rsidRDefault="00A076B5" w:rsidP="00A076B5">
      <w:pPr>
        <w:rPr>
          <w:rFonts w:cs="DINPro-Regular"/>
          <w:b/>
          <w:color w:val="000000"/>
          <w:sz w:val="24"/>
          <w:szCs w:val="24"/>
        </w:rPr>
      </w:pPr>
    </w:p>
    <w:p w14:paraId="5CD987C9" w14:textId="77777777" w:rsidR="00A076B5" w:rsidRPr="00092F80" w:rsidRDefault="00A076B5" w:rsidP="00A076B5">
      <w:pPr>
        <w:rPr>
          <w:b/>
          <w:sz w:val="28"/>
          <w:szCs w:val="24"/>
        </w:rPr>
      </w:pPr>
      <w:r w:rsidRPr="00092F80">
        <w:rPr>
          <w:rFonts w:cs="DINPro-Regular"/>
          <w:b/>
          <w:color w:val="000000"/>
          <w:sz w:val="28"/>
          <w:szCs w:val="24"/>
        </w:rPr>
        <w:t>Objectif : faire émerger les conceptions initiales des élèves sur l’aspect structurel du vélo.</w:t>
      </w:r>
    </w:p>
    <w:p w14:paraId="203B0EF3" w14:textId="77777777" w:rsidR="00A076B5" w:rsidRDefault="00A076B5" w:rsidP="00092F80">
      <w:pPr>
        <w:jc w:val="both"/>
        <w:rPr>
          <w:sz w:val="26"/>
          <w:szCs w:val="26"/>
        </w:rPr>
      </w:pPr>
      <w:r w:rsidRPr="00092F80">
        <w:rPr>
          <w:sz w:val="26"/>
          <w:szCs w:val="26"/>
        </w:rPr>
        <w:t>-</w:t>
      </w:r>
      <w:r w:rsidR="00092F80" w:rsidRPr="00092F80">
        <w:rPr>
          <w:b/>
          <w:sz w:val="26"/>
          <w:szCs w:val="26"/>
        </w:rPr>
        <w:t>Phase de recherche</w:t>
      </w:r>
      <w:r w:rsidR="00092F80" w:rsidRPr="00092F80">
        <w:rPr>
          <w:sz w:val="26"/>
          <w:szCs w:val="26"/>
        </w:rPr>
        <w:t xml:space="preserve"> : </w:t>
      </w:r>
      <w:r w:rsidRPr="00092F80">
        <w:rPr>
          <w:sz w:val="26"/>
          <w:szCs w:val="26"/>
        </w:rPr>
        <w:t>Les élèves en petits groupe</w:t>
      </w:r>
      <w:r w:rsidR="00092F80" w:rsidRPr="00092F80">
        <w:rPr>
          <w:sz w:val="26"/>
          <w:szCs w:val="26"/>
        </w:rPr>
        <w:t>s réalisent le schéma d’un vélo tel qu’ils se l’imaginent.</w:t>
      </w:r>
    </w:p>
    <w:p w14:paraId="14B94D75" w14:textId="77777777" w:rsidR="00EC5533" w:rsidRPr="00092F80" w:rsidRDefault="00EC5533" w:rsidP="00092F80">
      <w:pPr>
        <w:jc w:val="both"/>
        <w:rPr>
          <w:sz w:val="26"/>
          <w:szCs w:val="26"/>
        </w:rPr>
      </w:pPr>
      <w:r>
        <w:rPr>
          <w:noProof/>
          <w:lang w:eastAsia="fr-FR"/>
        </w:rPr>
        <w:drawing>
          <wp:inline distT="0" distB="0" distL="0" distR="0" wp14:anchorId="393DDE3F" wp14:editId="1583F73F">
            <wp:extent cx="4675117" cy="28479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1215" cy="2851690"/>
                    </a:xfrm>
                    <a:prstGeom prst="rect">
                      <a:avLst/>
                    </a:prstGeom>
                  </pic:spPr>
                </pic:pic>
              </a:graphicData>
            </a:graphic>
          </wp:inline>
        </w:drawing>
      </w:r>
    </w:p>
    <w:p w14:paraId="23DD386E" w14:textId="77777777" w:rsidR="00A076B5" w:rsidRDefault="00A076B5" w:rsidP="00092F80">
      <w:pPr>
        <w:jc w:val="both"/>
        <w:rPr>
          <w:sz w:val="26"/>
          <w:szCs w:val="26"/>
        </w:rPr>
      </w:pPr>
      <w:r w:rsidRPr="00092F80">
        <w:rPr>
          <w:sz w:val="26"/>
          <w:szCs w:val="26"/>
        </w:rPr>
        <w:t>-</w:t>
      </w:r>
      <w:r w:rsidR="00092F80" w:rsidRPr="00092F80">
        <w:rPr>
          <w:b/>
          <w:sz w:val="26"/>
          <w:szCs w:val="26"/>
        </w:rPr>
        <w:t>Phase de confrontation</w:t>
      </w:r>
      <w:r w:rsidR="00092F80" w:rsidRPr="00092F80">
        <w:rPr>
          <w:sz w:val="26"/>
          <w:szCs w:val="26"/>
        </w:rPr>
        <w:t> : Les différents groupes</w:t>
      </w:r>
      <w:r w:rsidRPr="00092F80">
        <w:rPr>
          <w:sz w:val="26"/>
          <w:szCs w:val="26"/>
        </w:rPr>
        <w:t xml:space="preserve"> comparent leurs représentation</w:t>
      </w:r>
      <w:r w:rsidR="00092F80" w:rsidRPr="00092F80">
        <w:rPr>
          <w:sz w:val="26"/>
          <w:szCs w:val="26"/>
        </w:rPr>
        <w:t>s</w:t>
      </w:r>
      <w:r w:rsidRPr="00092F80">
        <w:rPr>
          <w:sz w:val="26"/>
          <w:szCs w:val="26"/>
        </w:rPr>
        <w:t>.  L’enseignant régule les échanges pour faire apparaître</w:t>
      </w:r>
      <w:r w:rsidR="00092F80" w:rsidRPr="00092F80">
        <w:rPr>
          <w:sz w:val="26"/>
          <w:szCs w:val="26"/>
        </w:rPr>
        <w:t xml:space="preserve"> les points de convergence et</w:t>
      </w:r>
      <w:r w:rsidRPr="00092F80">
        <w:rPr>
          <w:sz w:val="26"/>
          <w:szCs w:val="26"/>
        </w:rPr>
        <w:t xml:space="preserve"> les différents questionnements. </w:t>
      </w:r>
    </w:p>
    <w:p w14:paraId="78CA8CE7" w14:textId="77777777" w:rsidR="00872A62" w:rsidRPr="00092F80" w:rsidRDefault="00872A62" w:rsidP="00092F80">
      <w:pPr>
        <w:jc w:val="both"/>
        <w:rPr>
          <w:sz w:val="26"/>
          <w:szCs w:val="26"/>
        </w:rPr>
      </w:pPr>
    </w:p>
    <w:p w14:paraId="0D8C7BEC" w14:textId="77777777" w:rsidR="00A076B5" w:rsidRDefault="00A076B5" w:rsidP="00092F80">
      <w:pPr>
        <w:jc w:val="both"/>
        <w:rPr>
          <w:sz w:val="26"/>
          <w:szCs w:val="26"/>
        </w:rPr>
      </w:pPr>
      <w:r w:rsidRPr="00092F80">
        <w:rPr>
          <w:sz w:val="26"/>
          <w:szCs w:val="26"/>
        </w:rPr>
        <w:t>-</w:t>
      </w:r>
      <w:r w:rsidR="00092F80" w:rsidRPr="00092F80">
        <w:rPr>
          <w:b/>
          <w:sz w:val="26"/>
          <w:szCs w:val="26"/>
        </w:rPr>
        <w:t>Phase d’observation du réel</w:t>
      </w:r>
      <w:r w:rsidR="00092F80" w:rsidRPr="00092F80">
        <w:rPr>
          <w:sz w:val="26"/>
          <w:szCs w:val="26"/>
        </w:rPr>
        <w:t xml:space="preserve"> : </w:t>
      </w:r>
      <w:r w:rsidRPr="00092F80">
        <w:rPr>
          <w:sz w:val="26"/>
          <w:szCs w:val="26"/>
        </w:rPr>
        <w:t>L’enseignant présente ensuite un vélo</w:t>
      </w:r>
      <w:r w:rsidR="00092F80" w:rsidRPr="00092F80">
        <w:rPr>
          <w:sz w:val="26"/>
          <w:szCs w:val="26"/>
        </w:rPr>
        <w:t xml:space="preserve">. L’observation permet de revenir sur les premières observations et de nommer précisément les différentes parties.   </w:t>
      </w:r>
      <w:r w:rsidR="00EC5533">
        <w:rPr>
          <w:sz w:val="26"/>
          <w:szCs w:val="26"/>
        </w:rPr>
        <w:t>Ils apportent des corrections en couleur.</w:t>
      </w:r>
    </w:p>
    <w:p w14:paraId="617AC5E7" w14:textId="77777777" w:rsidR="00EC5533" w:rsidRPr="00092F80" w:rsidRDefault="00EC5533" w:rsidP="00092F80">
      <w:pPr>
        <w:jc w:val="both"/>
        <w:rPr>
          <w:sz w:val="26"/>
          <w:szCs w:val="26"/>
        </w:rPr>
      </w:pPr>
      <w:r>
        <w:rPr>
          <w:noProof/>
          <w:lang w:eastAsia="fr-FR"/>
        </w:rPr>
        <w:drawing>
          <wp:inline distT="0" distB="0" distL="0" distR="0" wp14:anchorId="02B0F5FF" wp14:editId="59D9DD66">
            <wp:extent cx="5610225" cy="305752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0225" cy="3057525"/>
                    </a:xfrm>
                    <a:prstGeom prst="rect">
                      <a:avLst/>
                    </a:prstGeom>
                  </pic:spPr>
                </pic:pic>
              </a:graphicData>
            </a:graphic>
          </wp:inline>
        </w:drawing>
      </w:r>
    </w:p>
    <w:p w14:paraId="3E071F76" w14:textId="77777777" w:rsidR="00EC5533" w:rsidRPr="00092F80" w:rsidRDefault="00092F80" w:rsidP="00092F80">
      <w:pPr>
        <w:jc w:val="both"/>
        <w:rPr>
          <w:sz w:val="26"/>
          <w:szCs w:val="26"/>
        </w:rPr>
      </w:pPr>
      <w:r w:rsidRPr="00092F80">
        <w:rPr>
          <w:sz w:val="26"/>
          <w:szCs w:val="26"/>
        </w:rPr>
        <w:lastRenderedPageBreak/>
        <w:t>-</w:t>
      </w:r>
      <w:r w:rsidRPr="00092F80">
        <w:rPr>
          <w:b/>
          <w:sz w:val="26"/>
          <w:szCs w:val="26"/>
        </w:rPr>
        <w:t>Trace écrite</w:t>
      </w:r>
      <w:r w:rsidRPr="00092F80">
        <w:rPr>
          <w:sz w:val="26"/>
          <w:szCs w:val="26"/>
        </w:rPr>
        <w:t xml:space="preserve"> : en fin de séance, les élèves complètent un dessin avec les différentes nomenclatures découvertes au cours de la séance. </w:t>
      </w:r>
    </w:p>
    <w:p w14:paraId="324EC4F7" w14:textId="77777777" w:rsidR="00092F80" w:rsidRPr="00092F80" w:rsidRDefault="00092F80" w:rsidP="00A076B5">
      <w:pPr>
        <w:rPr>
          <w:i/>
          <w:sz w:val="24"/>
          <w:szCs w:val="24"/>
        </w:rPr>
      </w:pPr>
      <w:r w:rsidRPr="00092F80">
        <w:rPr>
          <w:i/>
          <w:sz w:val="24"/>
          <w:szCs w:val="24"/>
        </w:rPr>
        <w:t>Exemple pour l’enseignant :</w:t>
      </w:r>
    </w:p>
    <w:p w14:paraId="12E6FC11" w14:textId="77777777" w:rsidR="0015123B" w:rsidRDefault="00092F80" w:rsidP="00092F80">
      <w:pPr>
        <w:jc w:val="center"/>
        <w:rPr>
          <w:sz w:val="24"/>
          <w:szCs w:val="24"/>
        </w:rPr>
      </w:pPr>
      <w:r>
        <w:rPr>
          <w:noProof/>
          <w:sz w:val="24"/>
          <w:szCs w:val="24"/>
          <w:lang w:eastAsia="fr-FR"/>
        </w:rPr>
        <w:drawing>
          <wp:inline distT="0" distB="0" distL="0" distR="0" wp14:anchorId="160F80E1" wp14:editId="6BCFF4A7">
            <wp:extent cx="5188585" cy="2977016"/>
            <wp:effectExtent l="19050" t="19050" r="1206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4559.tmp"/>
                    <pic:cNvPicPr/>
                  </pic:nvPicPr>
                  <pic:blipFill>
                    <a:blip r:embed="rId10">
                      <a:extLst>
                        <a:ext uri="{28A0092B-C50C-407E-A947-70E740481C1C}">
                          <a14:useLocalDpi xmlns:a14="http://schemas.microsoft.com/office/drawing/2010/main" val="0"/>
                        </a:ext>
                      </a:extLst>
                    </a:blip>
                    <a:stretch>
                      <a:fillRect/>
                    </a:stretch>
                  </pic:blipFill>
                  <pic:spPr>
                    <a:xfrm>
                      <a:off x="0" y="0"/>
                      <a:ext cx="5196416" cy="2981509"/>
                    </a:xfrm>
                    <a:prstGeom prst="rect">
                      <a:avLst/>
                    </a:prstGeom>
                    <a:ln>
                      <a:solidFill>
                        <a:schemeClr val="accent6">
                          <a:lumMod val="50000"/>
                        </a:schemeClr>
                      </a:solidFill>
                    </a:ln>
                  </pic:spPr>
                </pic:pic>
              </a:graphicData>
            </a:graphic>
          </wp:inline>
        </w:drawing>
      </w:r>
    </w:p>
    <w:p w14:paraId="4260E4D4" w14:textId="77777777" w:rsidR="00EC5533" w:rsidRDefault="00EC5533" w:rsidP="00092F80">
      <w:pPr>
        <w:jc w:val="center"/>
        <w:rPr>
          <w:sz w:val="24"/>
          <w:szCs w:val="24"/>
        </w:rPr>
      </w:pPr>
    </w:p>
    <w:p w14:paraId="1A376BE4" w14:textId="77777777" w:rsidR="00EC5533" w:rsidRPr="00A076B5" w:rsidRDefault="00EC5533" w:rsidP="00092F80">
      <w:pPr>
        <w:jc w:val="center"/>
        <w:rPr>
          <w:sz w:val="24"/>
          <w:szCs w:val="24"/>
        </w:rPr>
      </w:pPr>
    </w:p>
    <w:p w14:paraId="5B32B942" w14:textId="77777777" w:rsidR="00092F80" w:rsidRDefault="00092F80" w:rsidP="0015123B">
      <w:pPr>
        <w:tabs>
          <w:tab w:val="left" w:pos="990"/>
        </w:tabs>
        <w:rPr>
          <w:sz w:val="24"/>
          <w:szCs w:val="24"/>
        </w:rPr>
      </w:pPr>
    </w:p>
    <w:p w14:paraId="43F9F1FE" w14:textId="77777777" w:rsidR="00092F80" w:rsidRPr="00092F80" w:rsidRDefault="00092F80" w:rsidP="00072927">
      <w:pPr>
        <w:pBdr>
          <w:top w:val="single" w:sz="4" w:space="1" w:color="auto"/>
          <w:left w:val="single" w:sz="4" w:space="4" w:color="auto"/>
          <w:bottom w:val="single" w:sz="4" w:space="1" w:color="auto"/>
          <w:right w:val="single" w:sz="4" w:space="4" w:color="auto"/>
        </w:pBdr>
        <w:shd w:val="clear" w:color="auto" w:fill="C5E0B3" w:themeFill="accent6" w:themeFillTint="66"/>
        <w:spacing w:after="0"/>
        <w:jc w:val="center"/>
        <w:rPr>
          <w:sz w:val="32"/>
        </w:rPr>
      </w:pPr>
      <w:r w:rsidRPr="00092F80">
        <w:rPr>
          <w:b/>
          <w:sz w:val="32"/>
        </w:rPr>
        <w:t>Séances de sciences 2</w:t>
      </w:r>
      <w:r>
        <w:rPr>
          <w:b/>
          <w:sz w:val="32"/>
        </w:rPr>
        <w:t xml:space="preserve"> : </w:t>
      </w:r>
      <w:r w:rsidRPr="00092F80">
        <w:rPr>
          <w:sz w:val="32"/>
        </w:rPr>
        <w:t>Les fonctions des différentes parties du vélo</w:t>
      </w:r>
    </w:p>
    <w:p w14:paraId="66C56F05" w14:textId="77777777" w:rsidR="00092F80" w:rsidRDefault="00092F80" w:rsidP="00092F80">
      <w:pPr>
        <w:spacing w:after="0"/>
        <w:rPr>
          <w:b/>
        </w:rPr>
      </w:pPr>
    </w:p>
    <w:p w14:paraId="3F40F32D" w14:textId="77777777" w:rsidR="00072927" w:rsidRPr="00072927" w:rsidRDefault="00072927" w:rsidP="00092F80">
      <w:pPr>
        <w:spacing w:after="0"/>
        <w:rPr>
          <w:rFonts w:cstheme="minorHAnsi"/>
          <w:b/>
          <w:sz w:val="26"/>
          <w:szCs w:val="26"/>
        </w:rPr>
      </w:pPr>
      <w:r w:rsidRPr="00072927">
        <w:rPr>
          <w:b/>
          <w:sz w:val="26"/>
          <w:szCs w:val="26"/>
        </w:rPr>
        <w:t xml:space="preserve">Objectif : </w:t>
      </w:r>
      <w:r w:rsidRPr="00072927">
        <w:rPr>
          <w:rFonts w:cstheme="minorHAnsi"/>
          <w:b/>
          <w:color w:val="000000"/>
          <w:sz w:val="26"/>
          <w:szCs w:val="26"/>
        </w:rPr>
        <w:t>mettre en évidence la fonction de chaque sous-ensemble ou organe : diriger, freiner, transmettre, maintenir, éclairer...</w:t>
      </w:r>
    </w:p>
    <w:p w14:paraId="39BDCF74" w14:textId="77777777" w:rsidR="00072927" w:rsidRPr="00072927" w:rsidRDefault="00072927" w:rsidP="00092F80">
      <w:pPr>
        <w:spacing w:after="0"/>
        <w:rPr>
          <w:sz w:val="26"/>
          <w:szCs w:val="26"/>
        </w:rPr>
      </w:pPr>
    </w:p>
    <w:p w14:paraId="41CC6145" w14:textId="77777777" w:rsidR="00092F80" w:rsidRPr="00072927" w:rsidRDefault="00072927" w:rsidP="00072927">
      <w:pPr>
        <w:spacing w:after="0"/>
        <w:jc w:val="both"/>
        <w:rPr>
          <w:sz w:val="26"/>
          <w:szCs w:val="26"/>
        </w:rPr>
      </w:pPr>
      <w:r w:rsidRPr="00072927">
        <w:rPr>
          <w:sz w:val="26"/>
          <w:szCs w:val="26"/>
        </w:rPr>
        <w:t>-</w:t>
      </w:r>
      <w:r w:rsidR="00092F80" w:rsidRPr="00072927">
        <w:rPr>
          <w:b/>
          <w:sz w:val="26"/>
          <w:szCs w:val="26"/>
        </w:rPr>
        <w:t>Rappel</w:t>
      </w:r>
      <w:r w:rsidR="00092F80" w:rsidRPr="00072927">
        <w:rPr>
          <w:sz w:val="26"/>
          <w:szCs w:val="26"/>
        </w:rPr>
        <w:t xml:space="preserve"> des différentes parties</w:t>
      </w:r>
      <w:r w:rsidRPr="00072927">
        <w:rPr>
          <w:sz w:val="26"/>
          <w:szCs w:val="26"/>
        </w:rPr>
        <w:t xml:space="preserve"> découvertes lors de la séance 1.</w:t>
      </w:r>
    </w:p>
    <w:p w14:paraId="58BC5C85" w14:textId="77777777" w:rsidR="00072927" w:rsidRPr="00072927" w:rsidRDefault="00072927" w:rsidP="00072927">
      <w:pPr>
        <w:spacing w:after="0"/>
        <w:jc w:val="both"/>
        <w:rPr>
          <w:sz w:val="26"/>
          <w:szCs w:val="26"/>
        </w:rPr>
      </w:pPr>
    </w:p>
    <w:p w14:paraId="4D364CF5" w14:textId="77777777" w:rsidR="00072927" w:rsidRPr="00072927" w:rsidRDefault="00072927" w:rsidP="00072927">
      <w:pPr>
        <w:spacing w:after="0"/>
        <w:jc w:val="both"/>
        <w:rPr>
          <w:b/>
          <w:sz w:val="26"/>
          <w:szCs w:val="26"/>
        </w:rPr>
      </w:pPr>
      <w:r w:rsidRPr="00072927">
        <w:rPr>
          <w:sz w:val="26"/>
          <w:szCs w:val="26"/>
        </w:rPr>
        <w:t>-</w:t>
      </w:r>
      <w:r w:rsidRPr="00072927">
        <w:rPr>
          <w:b/>
          <w:sz w:val="26"/>
          <w:szCs w:val="26"/>
        </w:rPr>
        <w:t>Phase de recherche</w:t>
      </w:r>
      <w:r>
        <w:rPr>
          <w:b/>
          <w:sz w:val="26"/>
          <w:szCs w:val="26"/>
        </w:rPr>
        <w:t> :</w:t>
      </w:r>
    </w:p>
    <w:p w14:paraId="37332966" w14:textId="77777777" w:rsidR="00072927" w:rsidRDefault="00072927" w:rsidP="00072927">
      <w:pPr>
        <w:spacing w:after="0"/>
        <w:jc w:val="both"/>
        <w:rPr>
          <w:rFonts w:cstheme="minorHAnsi"/>
          <w:sz w:val="26"/>
          <w:szCs w:val="26"/>
        </w:rPr>
      </w:pPr>
      <w:r w:rsidRPr="00072927">
        <w:rPr>
          <w:rFonts w:cstheme="minorHAnsi"/>
          <w:sz w:val="26"/>
          <w:szCs w:val="26"/>
        </w:rPr>
        <w:t>L</w:t>
      </w:r>
      <w:r>
        <w:rPr>
          <w:rFonts w:cstheme="minorHAnsi"/>
          <w:sz w:val="26"/>
          <w:szCs w:val="26"/>
        </w:rPr>
        <w:t xml:space="preserve">’enseignant s’assure que le terme « fonction » soit compris par tous. </w:t>
      </w:r>
    </w:p>
    <w:p w14:paraId="40C7F217" w14:textId="77777777" w:rsidR="00092F80" w:rsidRPr="00072927" w:rsidRDefault="00072927" w:rsidP="00072927">
      <w:pPr>
        <w:spacing w:after="0"/>
        <w:jc w:val="both"/>
        <w:rPr>
          <w:rFonts w:cstheme="minorHAnsi"/>
          <w:i/>
          <w:sz w:val="26"/>
          <w:szCs w:val="26"/>
        </w:rPr>
      </w:pPr>
      <w:r>
        <w:rPr>
          <w:rFonts w:cstheme="minorHAnsi"/>
          <w:sz w:val="26"/>
          <w:szCs w:val="26"/>
        </w:rPr>
        <w:t>Les différentes fonctions sont alors</w:t>
      </w:r>
      <w:r w:rsidRPr="00072927">
        <w:rPr>
          <w:rFonts w:cstheme="minorHAnsi"/>
          <w:sz w:val="26"/>
          <w:szCs w:val="26"/>
        </w:rPr>
        <w:t xml:space="preserve"> énumérées </w:t>
      </w:r>
      <w:r>
        <w:rPr>
          <w:rFonts w:cstheme="minorHAnsi"/>
          <w:sz w:val="26"/>
          <w:szCs w:val="26"/>
        </w:rPr>
        <w:t>et</w:t>
      </w:r>
      <w:r w:rsidRPr="00072927">
        <w:rPr>
          <w:rFonts w:cstheme="minorHAnsi"/>
          <w:sz w:val="26"/>
          <w:szCs w:val="26"/>
        </w:rPr>
        <w:t xml:space="preserve"> discutées ensemble</w:t>
      </w:r>
      <w:r>
        <w:rPr>
          <w:rFonts w:cstheme="minorHAnsi"/>
          <w:sz w:val="26"/>
          <w:szCs w:val="26"/>
        </w:rPr>
        <w:t>.</w:t>
      </w:r>
      <w:r w:rsidRPr="00072927">
        <w:rPr>
          <w:rFonts w:cstheme="minorHAnsi"/>
          <w:sz w:val="26"/>
          <w:szCs w:val="26"/>
        </w:rPr>
        <w:t xml:space="preserve"> </w:t>
      </w:r>
      <w:r w:rsidR="00092F80" w:rsidRPr="00072927">
        <w:rPr>
          <w:rFonts w:cstheme="minorHAnsi"/>
          <w:i/>
          <w:sz w:val="26"/>
          <w:szCs w:val="26"/>
        </w:rPr>
        <w:t>Ex</w:t>
      </w:r>
      <w:r w:rsidRPr="00072927">
        <w:rPr>
          <w:rFonts w:cstheme="minorHAnsi"/>
          <w:i/>
          <w:sz w:val="26"/>
          <w:szCs w:val="26"/>
        </w:rPr>
        <w:t>emple</w:t>
      </w:r>
      <w:r>
        <w:rPr>
          <w:rFonts w:cstheme="minorHAnsi"/>
          <w:i/>
          <w:sz w:val="26"/>
          <w:szCs w:val="26"/>
        </w:rPr>
        <w:t xml:space="preserve"> de verbe d’action utilisé</w:t>
      </w:r>
      <w:r w:rsidR="00092F80" w:rsidRPr="00072927">
        <w:rPr>
          <w:rFonts w:cstheme="minorHAnsi"/>
          <w:i/>
          <w:sz w:val="26"/>
          <w:szCs w:val="26"/>
        </w:rPr>
        <w:t xml:space="preserve"> : « pour freiner ». </w:t>
      </w:r>
    </w:p>
    <w:p w14:paraId="519F337F" w14:textId="77777777" w:rsidR="00072927" w:rsidRPr="00072927" w:rsidRDefault="00072927" w:rsidP="00072927">
      <w:pPr>
        <w:spacing w:after="0"/>
        <w:jc w:val="both"/>
        <w:rPr>
          <w:rFonts w:cstheme="minorHAnsi"/>
          <w:sz w:val="26"/>
          <w:szCs w:val="26"/>
        </w:rPr>
      </w:pPr>
      <w:r w:rsidRPr="00072927">
        <w:rPr>
          <w:rFonts w:cstheme="minorHAnsi"/>
          <w:color w:val="000000"/>
          <w:sz w:val="26"/>
          <w:szCs w:val="26"/>
        </w:rPr>
        <w:t xml:space="preserve">L’enseignant demande à chaque élève </w:t>
      </w:r>
      <w:r w:rsidRPr="00072927">
        <w:rPr>
          <w:rFonts w:cstheme="minorHAnsi"/>
          <w:sz w:val="26"/>
          <w:szCs w:val="26"/>
        </w:rPr>
        <w:t xml:space="preserve">un classement possible des différentes fonctions du vélo. </w:t>
      </w:r>
    </w:p>
    <w:tbl>
      <w:tblPr>
        <w:tblStyle w:val="Grilledutableau"/>
        <w:tblpPr w:leftFromText="141" w:rightFromText="141" w:vertAnchor="text" w:horzAnchor="margin" w:tblpY="140"/>
        <w:tblW w:w="0" w:type="auto"/>
        <w:tblLook w:val="04A0" w:firstRow="1" w:lastRow="0" w:firstColumn="1" w:lastColumn="0" w:noHBand="0" w:noVBand="1"/>
      </w:tblPr>
      <w:tblGrid>
        <w:gridCol w:w="2015"/>
        <w:gridCol w:w="2015"/>
        <w:gridCol w:w="2015"/>
        <w:gridCol w:w="2015"/>
      </w:tblGrid>
      <w:tr w:rsidR="002729C5" w14:paraId="332870AA" w14:textId="77777777" w:rsidTr="002729C5">
        <w:trPr>
          <w:trHeight w:val="168"/>
        </w:trPr>
        <w:tc>
          <w:tcPr>
            <w:tcW w:w="2015" w:type="dxa"/>
          </w:tcPr>
          <w:p w14:paraId="6387727D" w14:textId="77777777" w:rsidR="002729C5" w:rsidRDefault="002729C5" w:rsidP="002729C5">
            <w:r>
              <w:t>Pour freiner</w:t>
            </w:r>
          </w:p>
        </w:tc>
        <w:tc>
          <w:tcPr>
            <w:tcW w:w="2015" w:type="dxa"/>
          </w:tcPr>
          <w:p w14:paraId="5E402011" w14:textId="77777777" w:rsidR="002729C5" w:rsidRDefault="002729C5" w:rsidP="002729C5">
            <w:r>
              <w:t>…</w:t>
            </w:r>
          </w:p>
        </w:tc>
        <w:tc>
          <w:tcPr>
            <w:tcW w:w="2015" w:type="dxa"/>
          </w:tcPr>
          <w:p w14:paraId="5D1B1347" w14:textId="77777777" w:rsidR="002729C5" w:rsidRDefault="002729C5" w:rsidP="002729C5"/>
        </w:tc>
        <w:tc>
          <w:tcPr>
            <w:tcW w:w="2015" w:type="dxa"/>
          </w:tcPr>
          <w:p w14:paraId="72BF623B" w14:textId="77777777" w:rsidR="002729C5" w:rsidRDefault="002729C5" w:rsidP="002729C5"/>
        </w:tc>
      </w:tr>
      <w:tr w:rsidR="002729C5" w14:paraId="1A30853D" w14:textId="77777777" w:rsidTr="002729C5">
        <w:trPr>
          <w:trHeight w:val="168"/>
        </w:trPr>
        <w:tc>
          <w:tcPr>
            <w:tcW w:w="2015" w:type="dxa"/>
          </w:tcPr>
          <w:p w14:paraId="3176EDB8" w14:textId="77777777" w:rsidR="002729C5" w:rsidRDefault="002729C5" w:rsidP="002729C5"/>
          <w:p w14:paraId="3A8A7C05" w14:textId="77777777" w:rsidR="002729C5" w:rsidRDefault="002729C5" w:rsidP="002729C5"/>
          <w:p w14:paraId="6DC48CED" w14:textId="77777777" w:rsidR="002729C5" w:rsidRDefault="002729C5" w:rsidP="002729C5"/>
        </w:tc>
        <w:tc>
          <w:tcPr>
            <w:tcW w:w="2015" w:type="dxa"/>
          </w:tcPr>
          <w:p w14:paraId="285F5A62" w14:textId="77777777" w:rsidR="002729C5" w:rsidRDefault="002729C5" w:rsidP="002729C5"/>
        </w:tc>
        <w:tc>
          <w:tcPr>
            <w:tcW w:w="2015" w:type="dxa"/>
          </w:tcPr>
          <w:p w14:paraId="6D1B25DC" w14:textId="77777777" w:rsidR="002729C5" w:rsidRDefault="002729C5" w:rsidP="002729C5"/>
        </w:tc>
        <w:tc>
          <w:tcPr>
            <w:tcW w:w="2015" w:type="dxa"/>
          </w:tcPr>
          <w:p w14:paraId="458854F8" w14:textId="77777777" w:rsidR="002729C5" w:rsidRDefault="002729C5" w:rsidP="002729C5"/>
        </w:tc>
      </w:tr>
    </w:tbl>
    <w:p w14:paraId="52743227" w14:textId="77777777" w:rsidR="002729C5" w:rsidRDefault="002729C5" w:rsidP="00072927">
      <w:pPr>
        <w:pStyle w:val="Pa14"/>
        <w:spacing w:after="100"/>
        <w:jc w:val="both"/>
        <w:rPr>
          <w:rFonts w:asciiTheme="minorHAnsi" w:hAnsiTheme="minorHAnsi" w:cstheme="minorHAnsi"/>
          <w:color w:val="000000"/>
          <w:sz w:val="26"/>
          <w:szCs w:val="26"/>
        </w:rPr>
      </w:pPr>
    </w:p>
    <w:p w14:paraId="4EB4D676" w14:textId="77777777" w:rsidR="002729C5" w:rsidRDefault="002729C5" w:rsidP="00072927">
      <w:pPr>
        <w:pStyle w:val="Pa14"/>
        <w:spacing w:after="100"/>
        <w:jc w:val="both"/>
        <w:rPr>
          <w:rFonts w:asciiTheme="minorHAnsi" w:hAnsiTheme="minorHAnsi" w:cstheme="minorHAnsi"/>
          <w:color w:val="000000"/>
          <w:sz w:val="26"/>
          <w:szCs w:val="26"/>
        </w:rPr>
      </w:pPr>
    </w:p>
    <w:p w14:paraId="0A9453F9" w14:textId="77777777" w:rsidR="002729C5" w:rsidRDefault="002729C5" w:rsidP="00072927">
      <w:pPr>
        <w:pStyle w:val="Pa14"/>
        <w:spacing w:after="100"/>
        <w:jc w:val="both"/>
        <w:rPr>
          <w:rFonts w:asciiTheme="minorHAnsi" w:hAnsiTheme="minorHAnsi" w:cstheme="minorHAnsi"/>
          <w:color w:val="000000"/>
          <w:sz w:val="26"/>
          <w:szCs w:val="26"/>
        </w:rPr>
      </w:pPr>
    </w:p>
    <w:p w14:paraId="77662888" w14:textId="77777777" w:rsidR="002729C5" w:rsidRDefault="002729C5" w:rsidP="00072927">
      <w:pPr>
        <w:pStyle w:val="Pa14"/>
        <w:spacing w:after="100"/>
        <w:jc w:val="both"/>
        <w:rPr>
          <w:rFonts w:asciiTheme="minorHAnsi" w:hAnsiTheme="minorHAnsi" w:cstheme="minorHAnsi"/>
          <w:color w:val="000000"/>
          <w:sz w:val="26"/>
          <w:szCs w:val="26"/>
        </w:rPr>
      </w:pPr>
    </w:p>
    <w:p w14:paraId="252DE8A3" w14:textId="77777777" w:rsidR="00012846" w:rsidRPr="00012846" w:rsidRDefault="00012846" w:rsidP="00012846">
      <w:pPr>
        <w:pStyle w:val="Default"/>
      </w:pPr>
    </w:p>
    <w:p w14:paraId="6D42792C" w14:textId="77777777" w:rsidR="00072927" w:rsidRPr="00072927" w:rsidRDefault="002729C5" w:rsidP="00072927">
      <w:pPr>
        <w:pStyle w:val="Pa14"/>
        <w:spacing w:after="100"/>
        <w:jc w:val="both"/>
        <w:rPr>
          <w:rFonts w:asciiTheme="minorHAnsi" w:hAnsiTheme="minorHAnsi" w:cstheme="minorHAnsi"/>
          <w:color w:val="000000"/>
          <w:sz w:val="26"/>
          <w:szCs w:val="26"/>
        </w:rPr>
      </w:pPr>
      <w:r>
        <w:rPr>
          <w:rFonts w:asciiTheme="minorHAnsi" w:hAnsiTheme="minorHAnsi" w:cstheme="minorHAnsi"/>
          <w:color w:val="000000"/>
          <w:sz w:val="26"/>
          <w:szCs w:val="26"/>
        </w:rPr>
        <w:t>-</w:t>
      </w:r>
      <w:r w:rsidRPr="002729C5">
        <w:rPr>
          <w:rFonts w:asciiTheme="minorHAnsi" w:hAnsiTheme="minorHAnsi" w:cstheme="minorHAnsi"/>
          <w:b/>
          <w:color w:val="000000"/>
          <w:sz w:val="26"/>
          <w:szCs w:val="26"/>
        </w:rPr>
        <w:t>La mise en commun</w:t>
      </w:r>
      <w:r w:rsidR="00072927" w:rsidRPr="00072927">
        <w:rPr>
          <w:rFonts w:asciiTheme="minorHAnsi" w:hAnsiTheme="minorHAnsi" w:cstheme="minorHAnsi"/>
          <w:color w:val="000000"/>
          <w:sz w:val="26"/>
          <w:szCs w:val="26"/>
        </w:rPr>
        <w:t xml:space="preserve"> permettra de formaliser les différentes fonctions tech</w:t>
      </w:r>
      <w:r>
        <w:rPr>
          <w:rFonts w:asciiTheme="minorHAnsi" w:hAnsiTheme="minorHAnsi" w:cstheme="minorHAnsi"/>
          <w:color w:val="000000"/>
          <w:sz w:val="26"/>
          <w:szCs w:val="26"/>
        </w:rPr>
        <w:t xml:space="preserve">niques qui constituent un vélo sous la forme d’un tableau. </w:t>
      </w:r>
    </w:p>
    <w:p w14:paraId="2A2F8386" w14:textId="77777777" w:rsidR="00072927" w:rsidRPr="002729C5" w:rsidRDefault="00072927" w:rsidP="00072927">
      <w:pPr>
        <w:spacing w:after="0"/>
        <w:jc w:val="both"/>
        <w:rPr>
          <w:rFonts w:cstheme="minorHAnsi"/>
          <w:i/>
          <w:sz w:val="26"/>
          <w:szCs w:val="26"/>
        </w:rPr>
      </w:pPr>
      <w:r w:rsidRPr="002729C5">
        <w:rPr>
          <w:rFonts w:cstheme="minorHAnsi"/>
          <w:i/>
          <w:color w:val="000000"/>
          <w:sz w:val="26"/>
          <w:szCs w:val="26"/>
        </w:rPr>
        <w:t>Exemple de trace écrite (sur laquelle manquerait la fonction « maintenir ») :</w:t>
      </w:r>
    </w:p>
    <w:p w14:paraId="7BD56CF0" w14:textId="77777777" w:rsidR="002729C5" w:rsidRDefault="002729C5" w:rsidP="00092F80"/>
    <w:tbl>
      <w:tblPr>
        <w:tblStyle w:val="Grilledutableau"/>
        <w:tblW w:w="0" w:type="auto"/>
        <w:tblLook w:val="04A0" w:firstRow="1" w:lastRow="0" w:firstColumn="1" w:lastColumn="0" w:noHBand="0" w:noVBand="1"/>
      </w:tblPr>
      <w:tblGrid>
        <w:gridCol w:w="2091"/>
        <w:gridCol w:w="2091"/>
        <w:gridCol w:w="2091"/>
        <w:gridCol w:w="2092"/>
      </w:tblGrid>
      <w:tr w:rsidR="00872A62" w:rsidRPr="002729C5" w14:paraId="190F243B" w14:textId="77777777" w:rsidTr="002729C5">
        <w:tc>
          <w:tcPr>
            <w:tcW w:w="2091" w:type="dxa"/>
            <w:shd w:val="clear" w:color="auto" w:fill="C5E0B3" w:themeFill="accent6" w:themeFillTint="66"/>
          </w:tcPr>
          <w:p w14:paraId="45C13B68" w14:textId="77777777" w:rsidR="00872A62" w:rsidRPr="002729C5" w:rsidRDefault="00872A62" w:rsidP="00092F80">
            <w:pPr>
              <w:rPr>
                <w:b/>
              </w:rPr>
            </w:pPr>
            <w:r w:rsidRPr="002729C5">
              <w:rPr>
                <w:b/>
              </w:rPr>
              <w:lastRenderedPageBreak/>
              <w:t>Pour diriger</w:t>
            </w:r>
          </w:p>
        </w:tc>
        <w:tc>
          <w:tcPr>
            <w:tcW w:w="2091" w:type="dxa"/>
            <w:shd w:val="clear" w:color="auto" w:fill="C5E0B3" w:themeFill="accent6" w:themeFillTint="66"/>
          </w:tcPr>
          <w:p w14:paraId="2110E750" w14:textId="77777777" w:rsidR="00872A62" w:rsidRPr="002729C5" w:rsidRDefault="00872A62" w:rsidP="00092F80">
            <w:pPr>
              <w:rPr>
                <w:b/>
              </w:rPr>
            </w:pPr>
            <w:r w:rsidRPr="002729C5">
              <w:rPr>
                <w:b/>
              </w:rPr>
              <w:t>Pour avancer</w:t>
            </w:r>
          </w:p>
        </w:tc>
        <w:tc>
          <w:tcPr>
            <w:tcW w:w="2091" w:type="dxa"/>
            <w:shd w:val="clear" w:color="auto" w:fill="C5E0B3" w:themeFill="accent6" w:themeFillTint="66"/>
          </w:tcPr>
          <w:p w14:paraId="2086BC6F" w14:textId="77777777" w:rsidR="00872A62" w:rsidRPr="002729C5" w:rsidRDefault="00872A62" w:rsidP="00092F80">
            <w:pPr>
              <w:rPr>
                <w:b/>
              </w:rPr>
            </w:pPr>
            <w:r w:rsidRPr="002729C5">
              <w:rPr>
                <w:b/>
              </w:rPr>
              <w:t>Pour freiner</w:t>
            </w:r>
          </w:p>
        </w:tc>
        <w:tc>
          <w:tcPr>
            <w:tcW w:w="2092" w:type="dxa"/>
            <w:shd w:val="clear" w:color="auto" w:fill="C5E0B3" w:themeFill="accent6" w:themeFillTint="66"/>
          </w:tcPr>
          <w:p w14:paraId="6BF7B607" w14:textId="77777777" w:rsidR="00872A62" w:rsidRPr="002729C5" w:rsidRDefault="00872A62" w:rsidP="00092F80">
            <w:pPr>
              <w:rPr>
                <w:b/>
              </w:rPr>
            </w:pPr>
            <w:r w:rsidRPr="002729C5">
              <w:rPr>
                <w:b/>
              </w:rPr>
              <w:t>Pour sécuriser</w:t>
            </w:r>
            <w:r>
              <w:rPr>
                <w:b/>
              </w:rPr>
              <w:t>/ éclairer</w:t>
            </w:r>
          </w:p>
        </w:tc>
      </w:tr>
      <w:tr w:rsidR="00872A62" w14:paraId="75A30AC9" w14:textId="77777777" w:rsidTr="002729C5">
        <w:tc>
          <w:tcPr>
            <w:tcW w:w="2091" w:type="dxa"/>
            <w:shd w:val="clear" w:color="auto" w:fill="EDEDED" w:themeFill="accent3" w:themeFillTint="33"/>
          </w:tcPr>
          <w:p w14:paraId="74ED9E4F" w14:textId="77777777" w:rsidR="00872A62" w:rsidRDefault="00872A62" w:rsidP="00092F80">
            <w:r>
              <w:t>Le guidon</w:t>
            </w:r>
          </w:p>
        </w:tc>
        <w:tc>
          <w:tcPr>
            <w:tcW w:w="2091" w:type="dxa"/>
            <w:shd w:val="clear" w:color="auto" w:fill="EDEDED" w:themeFill="accent3" w:themeFillTint="33"/>
          </w:tcPr>
          <w:p w14:paraId="5ADF235A" w14:textId="77777777" w:rsidR="00872A62" w:rsidRDefault="00872A62" w:rsidP="00092F80">
            <w:r>
              <w:t>Les pneus</w:t>
            </w:r>
          </w:p>
          <w:p w14:paraId="3D5C07D7" w14:textId="77777777" w:rsidR="00872A62" w:rsidRDefault="00872A62" w:rsidP="00092F80">
            <w:r>
              <w:t>La chaine</w:t>
            </w:r>
          </w:p>
          <w:p w14:paraId="0EA59C46" w14:textId="77777777" w:rsidR="00872A62" w:rsidRDefault="00872A62" w:rsidP="00092F80">
            <w:r>
              <w:t>Les pédales</w:t>
            </w:r>
          </w:p>
          <w:p w14:paraId="0268E2C1" w14:textId="77777777" w:rsidR="00872A62" w:rsidRDefault="00872A62" w:rsidP="00092F80">
            <w:r>
              <w:t>Les plateaux</w:t>
            </w:r>
          </w:p>
          <w:p w14:paraId="0CCFB7DE" w14:textId="77777777" w:rsidR="00872A62" w:rsidRDefault="00872A62" w:rsidP="00092F80">
            <w:r>
              <w:t>Les pignons</w:t>
            </w:r>
          </w:p>
          <w:p w14:paraId="17CD8A82" w14:textId="77777777" w:rsidR="00872A62" w:rsidRPr="00872A62" w:rsidRDefault="00872A62" w:rsidP="00092F80">
            <w:pPr>
              <w:rPr>
                <w:b/>
              </w:rPr>
            </w:pPr>
            <w:r w:rsidRPr="00872A62">
              <w:rPr>
                <w:b/>
              </w:rPr>
              <w:t>Le dérailleur</w:t>
            </w:r>
            <w:r>
              <w:rPr>
                <w:b/>
              </w:rPr>
              <w:t> ?</w:t>
            </w:r>
          </w:p>
          <w:p w14:paraId="434752F1" w14:textId="77777777" w:rsidR="00872A62" w:rsidRDefault="00872A62" w:rsidP="00092F80">
            <w:r>
              <w:t>La jante</w:t>
            </w:r>
          </w:p>
          <w:p w14:paraId="2245BB36" w14:textId="77777777" w:rsidR="00872A62" w:rsidRDefault="00872A62" w:rsidP="00092F80">
            <w:r>
              <w:t>La valve</w:t>
            </w:r>
          </w:p>
          <w:p w14:paraId="682BC5B4" w14:textId="77777777" w:rsidR="00872A62" w:rsidRDefault="00872A62" w:rsidP="00092F80">
            <w:r>
              <w:t>Les rayons</w:t>
            </w:r>
          </w:p>
          <w:p w14:paraId="724C8858" w14:textId="77777777" w:rsidR="00872A62" w:rsidRDefault="00872A62" w:rsidP="00092F80">
            <w:r>
              <w:t>…</w:t>
            </w:r>
          </w:p>
        </w:tc>
        <w:tc>
          <w:tcPr>
            <w:tcW w:w="2091" w:type="dxa"/>
            <w:shd w:val="clear" w:color="auto" w:fill="EDEDED" w:themeFill="accent3" w:themeFillTint="33"/>
          </w:tcPr>
          <w:p w14:paraId="7D177EC4" w14:textId="77777777" w:rsidR="00872A62" w:rsidRDefault="00872A62" w:rsidP="00092F80">
            <w:r>
              <w:t>Les freins</w:t>
            </w:r>
          </w:p>
          <w:p w14:paraId="09672D80" w14:textId="77777777" w:rsidR="00872A62" w:rsidRDefault="00872A62" w:rsidP="00872A62">
            <w:r>
              <w:t>Les poignées de freins</w:t>
            </w:r>
          </w:p>
        </w:tc>
        <w:tc>
          <w:tcPr>
            <w:tcW w:w="2092" w:type="dxa"/>
            <w:shd w:val="clear" w:color="auto" w:fill="EDEDED" w:themeFill="accent3" w:themeFillTint="33"/>
          </w:tcPr>
          <w:p w14:paraId="56494A8F" w14:textId="77777777" w:rsidR="00872A62" w:rsidRDefault="00872A62" w:rsidP="00092F80">
            <w:r>
              <w:t>Klaxon (alerter)</w:t>
            </w:r>
          </w:p>
          <w:p w14:paraId="54BE3F97" w14:textId="77777777" w:rsidR="00872A62" w:rsidRDefault="00872A62" w:rsidP="00872A62">
            <w:r>
              <w:t>Catadioptres</w:t>
            </w:r>
          </w:p>
          <w:p w14:paraId="219A766C" w14:textId="77777777" w:rsidR="00872A62" w:rsidRDefault="00872A62" w:rsidP="00872A62">
            <w:r>
              <w:t xml:space="preserve"> Les catadioptres </w:t>
            </w:r>
          </w:p>
          <w:p w14:paraId="3DBDDCA9" w14:textId="77777777" w:rsidR="00872A62" w:rsidRDefault="00872A62" w:rsidP="00872A62">
            <w:r>
              <w:t>Les feux avant / arrière</w:t>
            </w:r>
          </w:p>
          <w:p w14:paraId="37C7078D" w14:textId="77777777" w:rsidR="00872A62" w:rsidRDefault="00872A62" w:rsidP="00872A62"/>
          <w:p w14:paraId="697982FD" w14:textId="77777777" w:rsidR="00872A62" w:rsidRDefault="00872A62" w:rsidP="00092F80"/>
        </w:tc>
      </w:tr>
    </w:tbl>
    <w:p w14:paraId="0AE1A9EC" w14:textId="77777777" w:rsidR="00092F80" w:rsidRPr="002729C5" w:rsidRDefault="00092F80" w:rsidP="00092F80">
      <w:pPr>
        <w:rPr>
          <w:i/>
        </w:rPr>
      </w:pPr>
      <w:r w:rsidRPr="002729C5">
        <w:rPr>
          <w:i/>
        </w:rPr>
        <w:t>NB : on mentionne uniquement les éléments obligatoires et non les accessoires.</w:t>
      </w:r>
    </w:p>
    <w:p w14:paraId="0E40819A" w14:textId="77777777" w:rsidR="0015123B" w:rsidRDefault="00872A62" w:rsidP="0015123B">
      <w:pPr>
        <w:tabs>
          <w:tab w:val="left" w:pos="990"/>
        </w:tabs>
      </w:pPr>
      <w:r>
        <w:t>Le dérailleur est avec un point d’interrogation car sa fonction sera étudiée dans la séance suivante.</w:t>
      </w:r>
    </w:p>
    <w:p w14:paraId="5BB8B3A1" w14:textId="77777777" w:rsidR="002729C5" w:rsidRDefault="002729C5" w:rsidP="0015123B">
      <w:pPr>
        <w:tabs>
          <w:tab w:val="left" w:pos="990"/>
        </w:tabs>
      </w:pPr>
    </w:p>
    <w:p w14:paraId="57D01AA7" w14:textId="77777777" w:rsidR="002729C5" w:rsidRDefault="002729C5" w:rsidP="0015123B">
      <w:pPr>
        <w:tabs>
          <w:tab w:val="left" w:pos="990"/>
        </w:tabs>
      </w:pPr>
    </w:p>
    <w:p w14:paraId="659B5979" w14:textId="77777777" w:rsidR="002729C5" w:rsidRDefault="002729C5" w:rsidP="0015123B">
      <w:pPr>
        <w:tabs>
          <w:tab w:val="left" w:pos="990"/>
        </w:tabs>
      </w:pPr>
    </w:p>
    <w:p w14:paraId="13C46AE0" w14:textId="77777777" w:rsidR="002729C5" w:rsidRDefault="002729C5" w:rsidP="0015123B">
      <w:pPr>
        <w:tabs>
          <w:tab w:val="left" w:pos="990"/>
        </w:tabs>
      </w:pPr>
    </w:p>
    <w:p w14:paraId="7144C6C6" w14:textId="77777777" w:rsidR="002729C5" w:rsidRDefault="002729C5" w:rsidP="0015123B">
      <w:pPr>
        <w:tabs>
          <w:tab w:val="left" w:pos="990"/>
        </w:tabs>
      </w:pPr>
    </w:p>
    <w:p w14:paraId="768A8AFE" w14:textId="77777777" w:rsidR="002729C5" w:rsidRDefault="002729C5" w:rsidP="0015123B">
      <w:pPr>
        <w:tabs>
          <w:tab w:val="left" w:pos="990"/>
        </w:tabs>
      </w:pPr>
    </w:p>
    <w:p w14:paraId="3C033639" w14:textId="77777777" w:rsidR="002729C5" w:rsidRDefault="002729C5" w:rsidP="0015123B">
      <w:pPr>
        <w:tabs>
          <w:tab w:val="left" w:pos="990"/>
        </w:tabs>
      </w:pPr>
    </w:p>
    <w:p w14:paraId="6243FD99" w14:textId="77777777" w:rsidR="002729C5" w:rsidRDefault="002729C5" w:rsidP="0015123B">
      <w:pPr>
        <w:tabs>
          <w:tab w:val="left" w:pos="990"/>
        </w:tabs>
      </w:pPr>
    </w:p>
    <w:p w14:paraId="6564CF11" w14:textId="77777777" w:rsidR="002729C5" w:rsidRPr="002729C5" w:rsidRDefault="002729C5" w:rsidP="002729C5">
      <w:pPr>
        <w:pBdr>
          <w:top w:val="single" w:sz="4" w:space="1" w:color="auto"/>
          <w:left w:val="single" w:sz="4" w:space="4" w:color="auto"/>
          <w:bottom w:val="single" w:sz="4" w:space="1" w:color="auto"/>
          <w:right w:val="single" w:sz="4" w:space="4" w:color="auto"/>
        </w:pBdr>
        <w:shd w:val="clear" w:color="auto" w:fill="FFFF99"/>
        <w:jc w:val="center"/>
        <w:rPr>
          <w:b/>
          <w:sz w:val="32"/>
        </w:rPr>
      </w:pPr>
      <w:r w:rsidRPr="002729C5">
        <w:rPr>
          <w:b/>
          <w:sz w:val="32"/>
        </w:rPr>
        <w:t>Séance 1 EPS : Tester les différentes fonctions du vélo</w:t>
      </w:r>
    </w:p>
    <w:p w14:paraId="67689C03" w14:textId="77777777" w:rsidR="002729C5" w:rsidRPr="008E12E6" w:rsidRDefault="002729C5" w:rsidP="008E12E6">
      <w:pPr>
        <w:jc w:val="both"/>
        <w:rPr>
          <w:b/>
          <w:bCs/>
          <w:sz w:val="26"/>
          <w:szCs w:val="26"/>
        </w:rPr>
      </w:pPr>
      <w:r w:rsidRPr="008E12E6">
        <w:rPr>
          <w:b/>
          <w:bCs/>
          <w:sz w:val="26"/>
          <w:szCs w:val="26"/>
        </w:rPr>
        <w:t>Objectif : tester les différentes fonctions du vélo en séance d’EPS</w:t>
      </w:r>
    </w:p>
    <w:p w14:paraId="3335FAF4" w14:textId="77777777" w:rsidR="002729C5" w:rsidRPr="008E12E6" w:rsidRDefault="002729C5" w:rsidP="008E12E6">
      <w:pPr>
        <w:spacing w:line="240" w:lineRule="auto"/>
        <w:jc w:val="both"/>
        <w:rPr>
          <w:b/>
          <w:bCs/>
          <w:i/>
          <w:sz w:val="26"/>
          <w:szCs w:val="26"/>
        </w:rPr>
      </w:pPr>
      <w:r w:rsidRPr="008E12E6">
        <w:rPr>
          <w:b/>
          <w:bCs/>
          <w:i/>
          <w:sz w:val="26"/>
          <w:szCs w:val="26"/>
          <w:u w:val="single"/>
        </w:rPr>
        <w:t>NB</w:t>
      </w:r>
      <w:r w:rsidRPr="008E12E6">
        <w:rPr>
          <w:b/>
          <w:bCs/>
          <w:i/>
          <w:sz w:val="26"/>
          <w:szCs w:val="26"/>
        </w:rPr>
        <w:t> : Il est nécessaire de prévoir un temps d’observation pour adapter la séance aux niveaux hétérogènes des élèves.</w:t>
      </w:r>
      <w:r w:rsidR="008E12E6" w:rsidRPr="008E12E6">
        <w:rPr>
          <w:b/>
          <w:bCs/>
          <w:i/>
          <w:sz w:val="26"/>
          <w:szCs w:val="26"/>
        </w:rPr>
        <w:t xml:space="preserve"> </w:t>
      </w:r>
      <w:r w:rsidRPr="008E12E6">
        <w:rPr>
          <w:b/>
          <w:bCs/>
          <w:i/>
          <w:sz w:val="26"/>
          <w:szCs w:val="26"/>
        </w:rPr>
        <w:t>En fonction du résultat, on pourra proposer alors le niveau débutant et/ou intermédiaire en adaptant le matériel à chaque élève.</w:t>
      </w:r>
    </w:p>
    <w:p w14:paraId="38E930A4" w14:textId="77777777" w:rsidR="008E12E6" w:rsidRPr="008E12E6" w:rsidRDefault="008E12E6" w:rsidP="008E12E6">
      <w:pPr>
        <w:spacing w:line="240" w:lineRule="auto"/>
        <w:jc w:val="both"/>
        <w:rPr>
          <w:b/>
          <w:bCs/>
          <w:i/>
          <w:sz w:val="26"/>
          <w:szCs w:val="26"/>
        </w:rPr>
      </w:pPr>
    </w:p>
    <w:p w14:paraId="64FBE0C9" w14:textId="77777777" w:rsidR="002729C5" w:rsidRPr="008E12E6" w:rsidRDefault="002729C5" w:rsidP="008E12E6">
      <w:pPr>
        <w:spacing w:line="240" w:lineRule="auto"/>
        <w:jc w:val="both"/>
        <w:rPr>
          <w:b/>
          <w:bCs/>
          <w:sz w:val="26"/>
          <w:szCs w:val="26"/>
          <w:u w:val="single"/>
        </w:rPr>
      </w:pPr>
      <w:r w:rsidRPr="008E12E6">
        <w:rPr>
          <w:b/>
          <w:bCs/>
          <w:sz w:val="26"/>
          <w:szCs w:val="26"/>
          <w:u w:val="single"/>
        </w:rPr>
        <w:t xml:space="preserve">RECOMMANDATIONS GÉNÉRALES </w:t>
      </w:r>
    </w:p>
    <w:p w14:paraId="2DEB7DBA" w14:textId="77777777" w:rsidR="002729C5" w:rsidRPr="008E12E6" w:rsidRDefault="008E12E6" w:rsidP="008E12E6">
      <w:pPr>
        <w:spacing w:line="240" w:lineRule="auto"/>
        <w:jc w:val="both"/>
        <w:rPr>
          <w:sz w:val="26"/>
          <w:szCs w:val="26"/>
        </w:rPr>
      </w:pPr>
      <w:r w:rsidRPr="008E12E6">
        <w:rPr>
          <w:sz w:val="26"/>
          <w:szCs w:val="26"/>
        </w:rPr>
        <w:t>-</w:t>
      </w:r>
      <w:r w:rsidR="002729C5" w:rsidRPr="008E12E6">
        <w:rPr>
          <w:sz w:val="26"/>
          <w:szCs w:val="26"/>
        </w:rPr>
        <w:t xml:space="preserve">Prévoir les règles de circulation du groupe dans la cour, le gymnase… </w:t>
      </w:r>
    </w:p>
    <w:p w14:paraId="3E4301F7" w14:textId="77777777" w:rsidR="002729C5" w:rsidRPr="008E12E6" w:rsidRDefault="008E12E6" w:rsidP="008E12E6">
      <w:pPr>
        <w:spacing w:line="240" w:lineRule="auto"/>
        <w:jc w:val="both"/>
        <w:rPr>
          <w:sz w:val="26"/>
          <w:szCs w:val="26"/>
        </w:rPr>
      </w:pPr>
      <w:r w:rsidRPr="008E12E6">
        <w:rPr>
          <w:sz w:val="26"/>
          <w:szCs w:val="26"/>
        </w:rPr>
        <w:t>-</w:t>
      </w:r>
      <w:r w:rsidR="002729C5" w:rsidRPr="008E12E6">
        <w:rPr>
          <w:sz w:val="26"/>
          <w:szCs w:val="26"/>
        </w:rPr>
        <w:t xml:space="preserve">Vérification de l’état des draisiennes ou vélos : vérification technique (prévoir un kit réparation : pompe et chambre à air) </w:t>
      </w:r>
    </w:p>
    <w:p w14:paraId="2BAF3FD1" w14:textId="77777777" w:rsidR="002729C5" w:rsidRPr="008E12E6" w:rsidRDefault="008E12E6" w:rsidP="008E12E6">
      <w:pPr>
        <w:spacing w:line="240" w:lineRule="auto"/>
        <w:jc w:val="both"/>
        <w:rPr>
          <w:sz w:val="26"/>
          <w:szCs w:val="26"/>
        </w:rPr>
      </w:pPr>
      <w:r w:rsidRPr="008E12E6">
        <w:rPr>
          <w:sz w:val="26"/>
          <w:szCs w:val="26"/>
        </w:rPr>
        <w:t>-</w:t>
      </w:r>
      <w:r w:rsidR="002729C5" w:rsidRPr="008E12E6">
        <w:rPr>
          <w:sz w:val="26"/>
          <w:szCs w:val="26"/>
        </w:rPr>
        <w:t>Matériel à prévoir : vélo, casque vélo (si possible les apporter la veille pour vérification). Evitez les cale-pieds</w:t>
      </w:r>
    </w:p>
    <w:p w14:paraId="7D2FFBA8" w14:textId="77777777" w:rsidR="002729C5" w:rsidRPr="008E12E6" w:rsidRDefault="008E12E6" w:rsidP="008E12E6">
      <w:pPr>
        <w:spacing w:line="240" w:lineRule="auto"/>
        <w:jc w:val="both"/>
        <w:rPr>
          <w:sz w:val="26"/>
          <w:szCs w:val="26"/>
        </w:rPr>
      </w:pPr>
      <w:r w:rsidRPr="008E12E6">
        <w:rPr>
          <w:sz w:val="26"/>
          <w:szCs w:val="26"/>
        </w:rPr>
        <w:t>-</w:t>
      </w:r>
      <w:r w:rsidR="002729C5" w:rsidRPr="008E12E6">
        <w:rPr>
          <w:sz w:val="26"/>
          <w:szCs w:val="26"/>
        </w:rPr>
        <w:t xml:space="preserve">Prévoir une pharmacie (BO n°1 du 6 janvier 2000) </w:t>
      </w:r>
    </w:p>
    <w:p w14:paraId="34D647DB" w14:textId="77777777" w:rsidR="002729C5" w:rsidRPr="008E12E6" w:rsidRDefault="008E12E6" w:rsidP="008E12E6">
      <w:pPr>
        <w:spacing w:line="240" w:lineRule="auto"/>
        <w:jc w:val="both"/>
        <w:rPr>
          <w:sz w:val="26"/>
          <w:szCs w:val="26"/>
        </w:rPr>
      </w:pPr>
      <w:r w:rsidRPr="008E12E6">
        <w:rPr>
          <w:sz w:val="26"/>
          <w:szCs w:val="26"/>
        </w:rPr>
        <w:t>-</w:t>
      </w:r>
      <w:r w:rsidR="002729C5" w:rsidRPr="008E12E6">
        <w:rPr>
          <w:sz w:val="26"/>
          <w:szCs w:val="26"/>
        </w:rPr>
        <w:t>La tenue des élèves doit être adaptée à la pratique de l’activité.</w:t>
      </w:r>
    </w:p>
    <w:p w14:paraId="1B8F5EB9" w14:textId="77777777" w:rsidR="008E12E6" w:rsidRDefault="008E12E6" w:rsidP="002729C5">
      <w:pPr>
        <w:spacing w:line="240" w:lineRule="auto"/>
      </w:pPr>
    </w:p>
    <w:p w14:paraId="6631A197" w14:textId="77777777" w:rsidR="008E12E6" w:rsidRDefault="008E12E6" w:rsidP="002729C5">
      <w:pPr>
        <w:spacing w:line="240" w:lineRule="auto"/>
      </w:pPr>
    </w:p>
    <w:p w14:paraId="19111B83"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FFF2CC" w:themeFill="accent4" w:themeFillTint="33"/>
      </w:pPr>
      <w:r w:rsidRPr="00E969F5">
        <w:rPr>
          <w:b/>
          <w:bCs/>
        </w:rPr>
        <w:t>Niveau débutant travail en draisienne</w:t>
      </w:r>
      <w:r>
        <w:rPr>
          <w:b/>
          <w:bCs/>
        </w:rPr>
        <w:t xml:space="preserve"> </w:t>
      </w:r>
      <w:r w:rsidRPr="00E969F5">
        <w:t>(</w:t>
      </w:r>
      <w:r w:rsidRPr="009A47F3">
        <w:rPr>
          <w:u w:val="single"/>
        </w:rPr>
        <w:t>ou vélo avec selle baissée au maximum</w:t>
      </w:r>
      <w:r w:rsidRPr="00E969F5">
        <w:t>)</w:t>
      </w:r>
    </w:p>
    <w:p w14:paraId="40593B85" w14:textId="77777777" w:rsidR="002729C5" w:rsidRPr="00BA031A" w:rsidRDefault="002729C5" w:rsidP="002729C5">
      <w:pPr>
        <w:pBdr>
          <w:top w:val="single" w:sz="4" w:space="1" w:color="auto"/>
          <w:left w:val="single" w:sz="4" w:space="4" w:color="auto"/>
          <w:bottom w:val="single" w:sz="4" w:space="1" w:color="auto"/>
          <w:right w:val="single" w:sz="4" w:space="4" w:color="auto"/>
        </w:pBdr>
        <w:shd w:val="clear" w:color="auto" w:fill="FFF2CC" w:themeFill="accent4" w:themeFillTint="33"/>
        <w:rPr>
          <w:b/>
          <w:bCs/>
        </w:rPr>
      </w:pPr>
      <w:r w:rsidRPr="00BA031A">
        <w:rPr>
          <w:b/>
          <w:bCs/>
        </w:rPr>
        <w:lastRenderedPageBreak/>
        <w:t xml:space="preserve">Objectifs : </w:t>
      </w:r>
    </w:p>
    <w:p w14:paraId="3A4D295F"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FFF2CC" w:themeFill="accent4" w:themeFillTint="33"/>
      </w:pPr>
      <w:r>
        <w:t>* avancer à l’aide de ses pieds au sol.</w:t>
      </w:r>
    </w:p>
    <w:p w14:paraId="3D38E300"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FFF2CC" w:themeFill="accent4" w:themeFillTint="33"/>
      </w:pPr>
      <w:r>
        <w:t>* s’équilibrer en ligne droite</w:t>
      </w:r>
    </w:p>
    <w:p w14:paraId="4A694766"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FFF2CC" w:themeFill="accent4" w:themeFillTint="33"/>
      </w:pPr>
      <w:r>
        <w:t>*s’arrêter</w:t>
      </w:r>
    </w:p>
    <w:p w14:paraId="43E4EA13" w14:textId="77777777" w:rsidR="002729C5" w:rsidRPr="00BA031A" w:rsidRDefault="002729C5" w:rsidP="002729C5">
      <w:pPr>
        <w:pBdr>
          <w:top w:val="single" w:sz="4" w:space="1" w:color="auto"/>
          <w:left w:val="single" w:sz="4" w:space="4" w:color="auto"/>
          <w:bottom w:val="single" w:sz="4" w:space="1" w:color="auto"/>
          <w:right w:val="single" w:sz="4" w:space="4" w:color="auto"/>
        </w:pBdr>
        <w:shd w:val="clear" w:color="auto" w:fill="FFF2CC" w:themeFill="accent4" w:themeFillTint="33"/>
      </w:pPr>
      <w:r w:rsidRPr="00BA031A">
        <w:rPr>
          <w:b/>
          <w:bCs/>
        </w:rPr>
        <w:t xml:space="preserve">Modalités : </w:t>
      </w:r>
      <w:r w:rsidRPr="00BA031A">
        <w:t>en ateliers ou en circuits</w:t>
      </w:r>
    </w:p>
    <w:p w14:paraId="3FF4A276" w14:textId="77777777" w:rsidR="002729C5" w:rsidRPr="00BA031A" w:rsidRDefault="002729C5" w:rsidP="002729C5">
      <w:pPr>
        <w:pBdr>
          <w:top w:val="single" w:sz="4" w:space="1" w:color="auto"/>
          <w:left w:val="single" w:sz="4" w:space="4" w:color="auto"/>
          <w:bottom w:val="single" w:sz="4" w:space="1" w:color="auto"/>
          <w:right w:val="single" w:sz="4" w:space="4" w:color="auto"/>
        </w:pBdr>
        <w:shd w:val="clear" w:color="auto" w:fill="FFF2CC" w:themeFill="accent4" w:themeFillTint="33"/>
      </w:pPr>
      <w:r w:rsidRPr="00BA031A">
        <w:rPr>
          <w:b/>
          <w:bCs/>
        </w:rPr>
        <w:t>Exemple de mise en œuvre ci-dessous</w:t>
      </w:r>
      <w:r w:rsidRPr="00BA031A">
        <w:t xml:space="preserve"> :  </w:t>
      </w:r>
      <w:r>
        <w:t xml:space="preserve">en ateliers de </w:t>
      </w:r>
      <w:r w:rsidRPr="00BA031A">
        <w:t xml:space="preserve">différents niveaux qui travaillent </w:t>
      </w:r>
      <w:r>
        <w:t>chacun une compétence</w:t>
      </w:r>
      <w:r w:rsidRPr="00BA031A">
        <w:t>.</w:t>
      </w:r>
    </w:p>
    <w:p w14:paraId="27094E41" w14:textId="77777777" w:rsidR="008E12E6" w:rsidRDefault="008E12E6" w:rsidP="002729C5">
      <w:pPr>
        <w:rPr>
          <w:b/>
          <w:bCs/>
        </w:rPr>
      </w:pPr>
    </w:p>
    <w:p w14:paraId="2B0BCEBC" w14:textId="77777777" w:rsidR="002729C5" w:rsidRDefault="002729C5" w:rsidP="002729C5">
      <w:r w:rsidRPr="00F704B6">
        <w:rPr>
          <w:b/>
          <w:bCs/>
        </w:rPr>
        <w:t>Atelier 1 J’avance assis</w:t>
      </w:r>
    </w:p>
    <w:p w14:paraId="7F06C1D5" w14:textId="77777777" w:rsidR="002729C5" w:rsidRDefault="002729C5" w:rsidP="002729C5">
      <w:r>
        <w:rPr>
          <w:noProof/>
          <w:lang w:eastAsia="fr-FR"/>
        </w:rPr>
        <mc:AlternateContent>
          <mc:Choice Requires="wps">
            <w:drawing>
              <wp:anchor distT="45720" distB="45720" distL="114300" distR="114300" simplePos="0" relativeHeight="251662336" behindDoc="0" locked="0" layoutInCell="1" allowOverlap="1" wp14:anchorId="23E99E5C" wp14:editId="546CF448">
                <wp:simplePos x="0" y="0"/>
                <wp:positionH relativeFrom="margin">
                  <wp:posOffset>3200400</wp:posOffset>
                </wp:positionH>
                <wp:positionV relativeFrom="paragraph">
                  <wp:posOffset>96520</wp:posOffset>
                </wp:positionV>
                <wp:extent cx="3467100" cy="14478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47800"/>
                        </a:xfrm>
                        <a:prstGeom prst="rect">
                          <a:avLst/>
                        </a:prstGeom>
                        <a:solidFill>
                          <a:srgbClr val="FFFFFF"/>
                        </a:solidFill>
                        <a:ln w="9525">
                          <a:solidFill>
                            <a:srgbClr val="000000"/>
                          </a:solidFill>
                          <a:miter lim="800000"/>
                          <a:headEnd/>
                          <a:tailEnd/>
                        </a:ln>
                      </wps:spPr>
                      <wps:txbx>
                        <w:txbxContent>
                          <w:p w14:paraId="5D82118C" w14:textId="77777777" w:rsidR="002729C5" w:rsidRDefault="002729C5" w:rsidP="002729C5">
                            <w:r>
                              <w:t xml:space="preserve">Les élèves se déplacent assis sur la selle du vélo en poussant au sol avec les pieds. Le but est d’effectuer ce déplacement avec le minimum d’impulsion avec les pieds. </w:t>
                            </w:r>
                          </w:p>
                          <w:p w14:paraId="61E8096A" w14:textId="77777777" w:rsidR="002729C5" w:rsidRDefault="002729C5" w:rsidP="002729C5">
                            <w:r>
                              <w:t>Le parcours est en ligne droite au départ mais peut évoluer en longueur et en incluant un travail sur la trajectoire avec d’éventuels virages. </w:t>
                            </w:r>
                          </w:p>
                          <w:p w14:paraId="1DBE1462" w14:textId="77777777" w:rsidR="002729C5" w:rsidRDefault="002729C5" w:rsidP="00272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99E5C" id="_x0000_t202" coordsize="21600,21600" o:spt="202" path="m,l,21600r21600,l21600,xe">
                <v:stroke joinstyle="miter"/>
                <v:path gradientshapeok="t" o:connecttype="rect"/>
              </v:shapetype>
              <v:shape id="Zone de texte 2" o:spid="_x0000_s1027" type="#_x0000_t202" style="position:absolute;margin-left:252pt;margin-top:7.6pt;width:273pt;height:11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">
                <v:textbox>
                  <w:txbxContent>
                    <w:p w14:paraId="5D82118C" w14:textId="77777777" w:rsidR="002729C5" w:rsidRDefault="002729C5" w:rsidP="002729C5">
                      <w:r>
                        <w:t xml:space="preserve">Les élèves se déplacent assis sur la selle du vélo en poussant au sol avec les pieds. Le but est d’effectuer ce déplacement avec le minimum d’impulsion avec les pieds. </w:t>
                      </w:r>
                    </w:p>
                    <w:p w14:paraId="61E8096A" w14:textId="77777777" w:rsidR="002729C5" w:rsidRDefault="002729C5" w:rsidP="002729C5">
                      <w:r>
                        <w:t>Le parcours est en ligne droite au départ mais peut évoluer en longueur et en incluant un travail sur la trajectoire avec d’éventuels virages. </w:t>
                      </w:r>
                    </w:p>
                    <w:p w14:paraId="1DBE1462" w14:textId="77777777" w:rsidR="002729C5" w:rsidRDefault="002729C5" w:rsidP="002729C5"/>
                  </w:txbxContent>
                </v:textbox>
                <w10:wrap type="square" anchorx="margin"/>
              </v:shape>
            </w:pict>
          </mc:Fallback>
        </mc:AlternateContent>
      </w:r>
      <w:r>
        <w:rPr>
          <w:noProof/>
          <w:lang w:eastAsia="fr-FR"/>
        </w:rPr>
        <w:drawing>
          <wp:anchor distT="0" distB="0" distL="114300" distR="114300" simplePos="0" relativeHeight="251661312" behindDoc="0" locked="0" layoutInCell="1" allowOverlap="1" wp14:anchorId="72E44538" wp14:editId="3A407818">
            <wp:simplePos x="0" y="0"/>
            <wp:positionH relativeFrom="column">
              <wp:posOffset>76200</wp:posOffset>
            </wp:positionH>
            <wp:positionV relativeFrom="paragraph">
              <wp:posOffset>87630</wp:posOffset>
            </wp:positionV>
            <wp:extent cx="828675" cy="661670"/>
            <wp:effectExtent l="0" t="0" r="0" b="508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28675" cy="66167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6432" behindDoc="0" locked="0" layoutInCell="1" allowOverlap="1" wp14:anchorId="564C0935" wp14:editId="3E0A23F3">
                <wp:simplePos x="0" y="0"/>
                <wp:positionH relativeFrom="column">
                  <wp:posOffset>1200150</wp:posOffset>
                </wp:positionH>
                <wp:positionV relativeFrom="paragraph">
                  <wp:posOffset>268605</wp:posOffset>
                </wp:positionV>
                <wp:extent cx="1143000" cy="45719"/>
                <wp:effectExtent l="0" t="19050" r="38100" b="31115"/>
                <wp:wrapNone/>
                <wp:docPr id="7" name="Flèche : droite 7"/>
                <wp:cNvGraphicFramePr/>
                <a:graphic xmlns:a="http://schemas.openxmlformats.org/drawingml/2006/main">
                  <a:graphicData uri="http://schemas.microsoft.com/office/word/2010/wordprocessingShape">
                    <wps:wsp>
                      <wps:cNvSpPr/>
                      <wps:spPr>
                        <a:xfrm>
                          <a:off x="0" y="0"/>
                          <a:ext cx="11430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E098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7" o:spid="_x0000_s1026" type="#_x0000_t13" style="position:absolute;margin-left:94.5pt;margin-top:21.15pt;width:90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" adj="21168" fillcolor="#5b9bd5 [3204]" strokecolor="#1f4d78 [1604]" strokeweight="1pt"/>
            </w:pict>
          </mc:Fallback>
        </mc:AlternateContent>
      </w:r>
      <w:r>
        <w:rPr>
          <w:noProof/>
          <w:lang w:eastAsia="fr-FR"/>
        </w:rPr>
        <mc:AlternateContent>
          <mc:Choice Requires="wps">
            <w:drawing>
              <wp:anchor distT="0" distB="0" distL="114300" distR="114300" simplePos="0" relativeHeight="251663360" behindDoc="0" locked="0" layoutInCell="1" allowOverlap="1" wp14:anchorId="2611F81F" wp14:editId="1A6884BF">
                <wp:simplePos x="0" y="0"/>
                <wp:positionH relativeFrom="column">
                  <wp:posOffset>2524125</wp:posOffset>
                </wp:positionH>
                <wp:positionV relativeFrom="paragraph">
                  <wp:posOffset>192405</wp:posOffset>
                </wp:positionV>
                <wp:extent cx="161925" cy="276225"/>
                <wp:effectExtent l="19050" t="38100" r="47625" b="28575"/>
                <wp:wrapNone/>
                <wp:docPr id="3" name="Triangle isocèle 3"/>
                <wp:cNvGraphicFramePr/>
                <a:graphic xmlns:a="http://schemas.openxmlformats.org/drawingml/2006/main">
                  <a:graphicData uri="http://schemas.microsoft.com/office/word/2010/wordprocessingShape">
                    <wps:wsp>
                      <wps:cNvSpPr/>
                      <wps:spPr>
                        <a:xfrm>
                          <a:off x="0" y="0"/>
                          <a:ext cx="161925" cy="2762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3740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 o:spid="_x0000_s1026" type="#_x0000_t5" style="position:absolute;margin-left:198.75pt;margin-top:15.15pt;width:12.7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" fillcolor="#5b9bd5 [3204]" strokecolor="#1f4d78 [1604]" strokeweight="1pt"/>
            </w:pict>
          </mc:Fallback>
        </mc:AlternateContent>
      </w:r>
    </w:p>
    <w:p w14:paraId="414709C8" w14:textId="77777777" w:rsidR="002729C5" w:rsidRDefault="002729C5" w:rsidP="002729C5">
      <w:r>
        <w:rPr>
          <w:noProof/>
          <w:lang w:eastAsia="fr-FR"/>
        </w:rPr>
        <mc:AlternateContent>
          <mc:Choice Requires="wps">
            <w:drawing>
              <wp:anchor distT="0" distB="0" distL="114300" distR="114300" simplePos="0" relativeHeight="251667456" behindDoc="0" locked="0" layoutInCell="1" allowOverlap="1" wp14:anchorId="36B951CE" wp14:editId="7E840B12">
                <wp:simplePos x="0" y="0"/>
                <wp:positionH relativeFrom="column">
                  <wp:posOffset>1181100</wp:posOffset>
                </wp:positionH>
                <wp:positionV relativeFrom="paragraph">
                  <wp:posOffset>163830</wp:posOffset>
                </wp:positionV>
                <wp:extent cx="1143000" cy="45719"/>
                <wp:effectExtent l="19050" t="19050" r="19050" b="31115"/>
                <wp:wrapNone/>
                <wp:docPr id="8" name="Flèche : droite 8"/>
                <wp:cNvGraphicFramePr/>
                <a:graphic xmlns:a="http://schemas.openxmlformats.org/drawingml/2006/main">
                  <a:graphicData uri="http://schemas.microsoft.com/office/word/2010/wordprocessingShape">
                    <wps:wsp>
                      <wps:cNvSpPr/>
                      <wps:spPr>
                        <a:xfrm rot="10800000">
                          <a:off x="0" y="0"/>
                          <a:ext cx="114300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18AFC8" id="Flèche : droite 8" o:spid="_x0000_s1026" type="#_x0000_t13" style="position:absolute;margin-left:93pt;margin-top:12.9pt;width:90pt;height:3.6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" adj="21168" fillcolor="#4472c4" strokecolor="#2f528f" strokeweight="1pt"/>
            </w:pict>
          </mc:Fallback>
        </mc:AlternateContent>
      </w:r>
    </w:p>
    <w:p w14:paraId="5D4F0BCE" w14:textId="77777777" w:rsidR="002729C5" w:rsidRDefault="002729C5" w:rsidP="002729C5">
      <w:r>
        <w:rPr>
          <w:noProof/>
          <w:lang w:eastAsia="fr-FR"/>
        </w:rPr>
        <w:drawing>
          <wp:anchor distT="0" distB="0" distL="114300" distR="114300" simplePos="0" relativeHeight="251664384" behindDoc="0" locked="0" layoutInCell="1" allowOverlap="1" wp14:anchorId="2AA9BD6F" wp14:editId="4CD50398">
            <wp:simplePos x="0" y="0"/>
            <wp:positionH relativeFrom="column">
              <wp:posOffset>76524</wp:posOffset>
            </wp:positionH>
            <wp:positionV relativeFrom="paragraph">
              <wp:posOffset>192405</wp:posOffset>
            </wp:positionV>
            <wp:extent cx="828675" cy="661929"/>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28675" cy="661929"/>
                    </a:xfrm>
                    <a:prstGeom prst="rect">
                      <a:avLst/>
                    </a:prstGeom>
                  </pic:spPr>
                </pic:pic>
              </a:graphicData>
            </a:graphic>
            <wp14:sizeRelH relativeFrom="page">
              <wp14:pctWidth>0</wp14:pctWidth>
            </wp14:sizeRelH>
            <wp14:sizeRelV relativeFrom="page">
              <wp14:pctHeight>0</wp14:pctHeight>
            </wp14:sizeRelV>
          </wp:anchor>
        </w:drawing>
      </w:r>
    </w:p>
    <w:p w14:paraId="3C84C8FC" w14:textId="77777777" w:rsidR="002729C5" w:rsidRDefault="002729C5" w:rsidP="002729C5">
      <w:r w:rsidRPr="00E825A2">
        <w:rPr>
          <w:noProof/>
          <w:lang w:eastAsia="fr-FR"/>
        </w:rPr>
        <mc:AlternateContent>
          <mc:Choice Requires="wps">
            <w:drawing>
              <wp:anchor distT="0" distB="0" distL="114300" distR="114300" simplePos="0" relativeHeight="251669504" behindDoc="0" locked="0" layoutInCell="1" allowOverlap="1" wp14:anchorId="22F7C7DF" wp14:editId="16BB6DD6">
                <wp:simplePos x="0" y="0"/>
                <wp:positionH relativeFrom="column">
                  <wp:posOffset>1162049</wp:posOffset>
                </wp:positionH>
                <wp:positionV relativeFrom="paragraph">
                  <wp:posOffset>284479</wp:posOffset>
                </wp:positionV>
                <wp:extent cx="1533525" cy="45719"/>
                <wp:effectExtent l="19050" t="19050" r="28575" b="31115"/>
                <wp:wrapNone/>
                <wp:docPr id="10" name="Flèche : droite 10"/>
                <wp:cNvGraphicFramePr/>
                <a:graphic xmlns:a="http://schemas.openxmlformats.org/drawingml/2006/main">
                  <a:graphicData uri="http://schemas.microsoft.com/office/word/2010/wordprocessingShape">
                    <wps:wsp>
                      <wps:cNvSpPr/>
                      <wps:spPr>
                        <a:xfrm rot="10800000">
                          <a:off x="0" y="0"/>
                          <a:ext cx="1533525" cy="45719"/>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A17AD1" id="Flèche : droite 10" o:spid="_x0000_s1026" type="#_x0000_t13" style="position:absolute;margin-left:91.5pt;margin-top:22.4pt;width:120.75pt;height:3.6pt;rotation:18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" adj="21278" fillcolor="red" strokecolor="red" strokeweight="1pt"/>
            </w:pict>
          </mc:Fallback>
        </mc:AlternateContent>
      </w:r>
      <w:r w:rsidRPr="00E825A2">
        <w:rPr>
          <w:noProof/>
          <w:lang w:eastAsia="fr-FR"/>
        </w:rPr>
        <mc:AlternateContent>
          <mc:Choice Requires="wps">
            <w:drawing>
              <wp:anchor distT="0" distB="0" distL="114300" distR="114300" simplePos="0" relativeHeight="251668480" behindDoc="0" locked="0" layoutInCell="1" allowOverlap="1" wp14:anchorId="2F716A95" wp14:editId="2D12A6AE">
                <wp:simplePos x="0" y="0"/>
                <wp:positionH relativeFrom="column">
                  <wp:posOffset>1181099</wp:posOffset>
                </wp:positionH>
                <wp:positionV relativeFrom="paragraph">
                  <wp:posOffset>103505</wp:posOffset>
                </wp:positionV>
                <wp:extent cx="1552575" cy="45719"/>
                <wp:effectExtent l="0" t="19050" r="47625" b="31115"/>
                <wp:wrapNone/>
                <wp:docPr id="9" name="Flèche : droite 9"/>
                <wp:cNvGraphicFramePr/>
                <a:graphic xmlns:a="http://schemas.openxmlformats.org/drawingml/2006/main">
                  <a:graphicData uri="http://schemas.microsoft.com/office/word/2010/wordprocessingShape">
                    <wps:wsp>
                      <wps:cNvSpPr/>
                      <wps:spPr>
                        <a:xfrm>
                          <a:off x="0" y="0"/>
                          <a:ext cx="1552575" cy="45719"/>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6AB8FD" id="Flèche : droite 9" o:spid="_x0000_s1026" type="#_x0000_t13" style="position:absolute;margin-left:93pt;margin-top:8.15pt;width:122.25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" adj="21282" fillcolor="red" strokecolor="red" strokeweight="1pt"/>
            </w:pict>
          </mc:Fallback>
        </mc:AlternateContent>
      </w:r>
      <w:r>
        <w:rPr>
          <w:noProof/>
          <w:lang w:eastAsia="fr-FR"/>
        </w:rPr>
        <mc:AlternateContent>
          <mc:Choice Requires="wps">
            <w:drawing>
              <wp:anchor distT="0" distB="0" distL="114300" distR="114300" simplePos="0" relativeHeight="251665408" behindDoc="0" locked="0" layoutInCell="1" allowOverlap="1" wp14:anchorId="3F911ECD" wp14:editId="3D578427">
                <wp:simplePos x="0" y="0"/>
                <wp:positionH relativeFrom="column">
                  <wp:posOffset>2876550</wp:posOffset>
                </wp:positionH>
                <wp:positionV relativeFrom="paragraph">
                  <wp:posOffset>87630</wp:posOffset>
                </wp:positionV>
                <wp:extent cx="161925" cy="276225"/>
                <wp:effectExtent l="19050" t="38100" r="47625" b="28575"/>
                <wp:wrapNone/>
                <wp:docPr id="6" name="Triangle isocèle 6"/>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FE4D3" id="Triangle isocèle 6" o:spid="_x0000_s1026" type="#_x0000_t5" style="position:absolute;margin-left:226.5pt;margin-top:6.9pt;width:12.7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" fillcolor="red" strokecolor="red" strokeweight="1pt"/>
            </w:pict>
          </mc:Fallback>
        </mc:AlternateContent>
      </w:r>
    </w:p>
    <w:p w14:paraId="4D1F3BA5" w14:textId="77777777" w:rsidR="002729C5" w:rsidRDefault="002729C5" w:rsidP="002729C5"/>
    <w:p w14:paraId="42400973" w14:textId="77777777" w:rsidR="008E12E6" w:rsidRDefault="008E12E6" w:rsidP="002729C5"/>
    <w:p w14:paraId="2DB758D2" w14:textId="77777777" w:rsidR="008E12E6" w:rsidRDefault="008E12E6" w:rsidP="002729C5">
      <w:pPr>
        <w:rPr>
          <w:b/>
          <w:bCs/>
        </w:rPr>
      </w:pPr>
      <w:r>
        <w:rPr>
          <w:noProof/>
          <w:lang w:eastAsia="fr-FR"/>
        </w:rPr>
        <mc:AlternateContent>
          <mc:Choice Requires="wps">
            <w:drawing>
              <wp:anchor distT="0" distB="0" distL="114300" distR="114300" simplePos="0" relativeHeight="251672576" behindDoc="0" locked="0" layoutInCell="1" allowOverlap="1" wp14:anchorId="6175924D" wp14:editId="767A6E68">
                <wp:simplePos x="0" y="0"/>
                <wp:positionH relativeFrom="margin">
                  <wp:align>left</wp:align>
                </wp:positionH>
                <wp:positionV relativeFrom="paragraph">
                  <wp:posOffset>31115</wp:posOffset>
                </wp:positionV>
                <wp:extent cx="3048000" cy="20193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048000" cy="2019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3E256" id="Rectangle 13" o:spid="_x0000_s1026" style="position:absolute;margin-left:0;margin-top:2.45pt;width:240pt;height:15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" filled="f" strokecolor="black [3213]" strokeweight="1pt">
                <w10:wrap anchorx="margin"/>
              </v:rect>
            </w:pict>
          </mc:Fallback>
        </mc:AlternateContent>
      </w:r>
      <w:r w:rsidR="002729C5">
        <w:rPr>
          <w:noProof/>
          <w:lang w:eastAsia="fr-FR"/>
        </w:rPr>
        <mc:AlternateContent>
          <mc:Choice Requires="wps">
            <w:drawing>
              <wp:anchor distT="45720" distB="45720" distL="114300" distR="114300" simplePos="0" relativeHeight="251671552" behindDoc="0" locked="0" layoutInCell="1" allowOverlap="1" wp14:anchorId="51EA9533" wp14:editId="2F6AA476">
                <wp:simplePos x="0" y="0"/>
                <wp:positionH relativeFrom="margin">
                  <wp:posOffset>3157220</wp:posOffset>
                </wp:positionH>
                <wp:positionV relativeFrom="paragraph">
                  <wp:posOffset>363855</wp:posOffset>
                </wp:positionV>
                <wp:extent cx="3400425" cy="1704975"/>
                <wp:effectExtent l="0" t="0" r="28575" b="2857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704975"/>
                        </a:xfrm>
                        <a:prstGeom prst="rect">
                          <a:avLst/>
                        </a:prstGeom>
                        <a:solidFill>
                          <a:srgbClr val="FFFFFF"/>
                        </a:solidFill>
                        <a:ln w="9525">
                          <a:solidFill>
                            <a:srgbClr val="000000"/>
                          </a:solidFill>
                          <a:miter lim="800000"/>
                          <a:headEnd/>
                          <a:tailEnd/>
                        </a:ln>
                      </wps:spPr>
                      <wps:txbx>
                        <w:txbxContent>
                          <w:p w14:paraId="1F4660FC" w14:textId="77777777" w:rsidR="002729C5" w:rsidRDefault="002729C5" w:rsidP="002729C5">
                            <w:r>
                              <w:t xml:space="preserve">Les élèves doivent se déplacer, pied droit sur la pédale gauche, propulser son vélo en poussant sur le sol. Le but est après élan, de rester en équilibre sur la draisienne au moins 1, 2 puis 3 secondes. </w:t>
                            </w:r>
                          </w:p>
                          <w:p w14:paraId="6A035DD7" w14:textId="77777777" w:rsidR="002729C5" w:rsidRDefault="002729C5" w:rsidP="002729C5">
                            <w:r>
                              <w:t>Le parcours est en ligne droite au départ mais peut évoluer en longueur et en incluant un travail sur la trajectoire avec d’éventuels virages.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9533" id="_x0000_s1028" type="#_x0000_t202" style="position:absolute;margin-left:248.6pt;margin-top:28.65pt;width:267.75pt;height:134.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">
                <v:textbox>
                  <w:txbxContent>
                    <w:p w14:paraId="1F4660FC" w14:textId="77777777" w:rsidR="002729C5" w:rsidRDefault="002729C5" w:rsidP="002729C5">
                      <w:r>
                        <w:t xml:space="preserve">Les élèves doivent se déplacer, pied droit sur la pédale gauche, propulser son vélo en poussant sur le sol. Le but est après élan, de rester en équilibre sur la draisienne au moins 1, 2 puis 3 secondes. </w:t>
                      </w:r>
                    </w:p>
                    <w:p w14:paraId="6A035DD7" w14:textId="77777777" w:rsidR="002729C5" w:rsidRDefault="002729C5" w:rsidP="002729C5">
                      <w:r>
                        <w:t>Le parcours est en ligne droite au départ mais peut évoluer en longueur et en incluant un travail sur la trajectoire avec d’éventuels virages. </w:t>
                      </w:r>
                    </w:p>
                  </w:txbxContent>
                </v:textbox>
                <w10:wrap type="square" anchorx="margin"/>
              </v:shape>
            </w:pict>
          </mc:Fallback>
        </mc:AlternateContent>
      </w:r>
      <w:r w:rsidR="002729C5">
        <w:rPr>
          <w:noProof/>
          <w:lang w:eastAsia="fr-FR"/>
        </w:rPr>
        <w:drawing>
          <wp:anchor distT="0" distB="0" distL="114300" distR="114300" simplePos="0" relativeHeight="251670528" behindDoc="0" locked="0" layoutInCell="1" allowOverlap="1" wp14:anchorId="29342207" wp14:editId="500A343E">
            <wp:simplePos x="0" y="0"/>
            <wp:positionH relativeFrom="margin">
              <wp:align>left</wp:align>
            </wp:positionH>
            <wp:positionV relativeFrom="paragraph">
              <wp:posOffset>297815</wp:posOffset>
            </wp:positionV>
            <wp:extent cx="2981325" cy="1764030"/>
            <wp:effectExtent l="0" t="0" r="9525" b="7620"/>
            <wp:wrapThrough wrapText="bothSides">
              <wp:wrapPolygon edited="0">
                <wp:start x="0" y="0"/>
                <wp:lineTo x="0" y="21460"/>
                <wp:lineTo x="21531" y="21460"/>
                <wp:lineTo x="21531"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176403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2729C5" w:rsidRPr="00F704B6">
        <w:rPr>
          <w:b/>
          <w:bCs/>
        </w:rPr>
        <w:t>Atelier 2 J’avance debout</w:t>
      </w:r>
    </w:p>
    <w:p w14:paraId="6DD7342C" w14:textId="77777777" w:rsidR="008E12E6" w:rsidRDefault="008E12E6" w:rsidP="002729C5">
      <w:pPr>
        <w:rPr>
          <w:b/>
          <w:bCs/>
        </w:rPr>
      </w:pPr>
    </w:p>
    <w:p w14:paraId="73F96B8D" w14:textId="77777777" w:rsidR="008E12E6" w:rsidRDefault="008E12E6" w:rsidP="002729C5">
      <w:pPr>
        <w:rPr>
          <w:b/>
          <w:bCs/>
        </w:rPr>
      </w:pPr>
    </w:p>
    <w:p w14:paraId="429FEBE5" w14:textId="77777777" w:rsidR="002729C5" w:rsidRDefault="002729C5" w:rsidP="002729C5">
      <w:pPr>
        <w:rPr>
          <w:b/>
          <w:bCs/>
        </w:rPr>
      </w:pPr>
      <w:r w:rsidRPr="00B46AD6">
        <w:rPr>
          <w:b/>
          <w:bCs/>
          <w:noProof/>
          <w:lang w:eastAsia="fr-FR"/>
        </w:rPr>
        <mc:AlternateContent>
          <mc:Choice Requires="wps">
            <w:drawing>
              <wp:anchor distT="45720" distB="45720" distL="114300" distR="114300" simplePos="0" relativeHeight="251679744" behindDoc="0" locked="0" layoutInCell="1" allowOverlap="1" wp14:anchorId="3283163A" wp14:editId="69F87188">
                <wp:simplePos x="0" y="0"/>
                <wp:positionH relativeFrom="margin">
                  <wp:posOffset>3238500</wp:posOffset>
                </wp:positionH>
                <wp:positionV relativeFrom="paragraph">
                  <wp:posOffset>240665</wp:posOffset>
                </wp:positionV>
                <wp:extent cx="3371850" cy="1524000"/>
                <wp:effectExtent l="0" t="0" r="19050" b="1905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524000"/>
                        </a:xfrm>
                        <a:prstGeom prst="rect">
                          <a:avLst/>
                        </a:prstGeom>
                        <a:solidFill>
                          <a:srgbClr val="FFFFFF"/>
                        </a:solidFill>
                        <a:ln w="9525">
                          <a:solidFill>
                            <a:srgbClr val="000000"/>
                          </a:solidFill>
                          <a:miter lim="800000"/>
                          <a:headEnd/>
                          <a:tailEnd/>
                        </a:ln>
                      </wps:spPr>
                      <wps:txbx>
                        <w:txbxContent>
                          <w:p w14:paraId="4834F2A3" w14:textId="77777777" w:rsidR="002729C5" w:rsidRDefault="002729C5" w:rsidP="002729C5">
                            <w:r>
                              <w:t>Après une prise d’élan en pente légèrement descendante, les s élèves avancent dans leur couloir et doivent arrêter la draisienne dans la zone en freinant des deux freins</w:t>
                            </w:r>
                          </w:p>
                          <w:p w14:paraId="324D212C" w14:textId="77777777" w:rsidR="002729C5" w:rsidRDefault="002729C5" w:rsidP="002729C5">
                            <w:r>
                              <w:t>Le parcours peut évoluer avec une zone d’arrêt plus courte, au sein d’un virage ou avec une prise d’élan plus importante. </w:t>
                            </w:r>
                          </w:p>
                          <w:p w14:paraId="53FE532D" w14:textId="77777777" w:rsidR="002729C5" w:rsidRDefault="002729C5" w:rsidP="00272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3163A" id="_x0000_s1029" type="#_x0000_t202" style="position:absolute;margin-left:255pt;margin-top:18.95pt;width:265.5pt;height:12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">
                <v:textbox>
                  <w:txbxContent>
                    <w:p w14:paraId="4834F2A3" w14:textId="77777777" w:rsidR="002729C5" w:rsidRDefault="002729C5" w:rsidP="002729C5">
                      <w:r>
                        <w:t>Après une prise d’élan en pente légèrement descendante, les s élèves avancent dans leur couloir et doivent arrêter la draisienne dans la zone en freinant des deux freins</w:t>
                      </w:r>
                    </w:p>
                    <w:p w14:paraId="324D212C" w14:textId="77777777" w:rsidR="002729C5" w:rsidRDefault="002729C5" w:rsidP="002729C5">
                      <w:r>
                        <w:t>Le parcours peut évoluer avec une zone d’arrêt plus courte, au sein d’un virage ou avec une prise d’élan plus importante. </w:t>
                      </w:r>
                    </w:p>
                    <w:p w14:paraId="53FE532D" w14:textId="77777777" w:rsidR="002729C5" w:rsidRDefault="002729C5" w:rsidP="002729C5"/>
                  </w:txbxContent>
                </v:textbox>
                <w10:wrap type="square" anchorx="margin"/>
              </v:shape>
            </w:pict>
          </mc:Fallback>
        </mc:AlternateContent>
      </w:r>
      <w:r w:rsidRPr="00826FA3">
        <w:rPr>
          <w:b/>
          <w:bCs/>
        </w:rPr>
        <w:t>Atelier 3 S’avoir s’arrêter</w:t>
      </w:r>
    </w:p>
    <w:p w14:paraId="0C298AC8" w14:textId="77777777" w:rsidR="002729C5" w:rsidRDefault="002729C5" w:rsidP="002729C5">
      <w:pPr>
        <w:rPr>
          <w:b/>
          <w:bCs/>
        </w:rPr>
      </w:pPr>
      <w:r w:rsidRPr="00826FA3">
        <w:rPr>
          <w:b/>
          <w:bCs/>
          <w:noProof/>
          <w:lang w:eastAsia="fr-FR"/>
        </w:rPr>
        <mc:AlternateContent>
          <mc:Choice Requires="wps">
            <w:drawing>
              <wp:anchor distT="0" distB="0" distL="114300" distR="114300" simplePos="0" relativeHeight="251674624" behindDoc="0" locked="0" layoutInCell="1" allowOverlap="1" wp14:anchorId="7B284CAA" wp14:editId="541202ED">
                <wp:simplePos x="0" y="0"/>
                <wp:positionH relativeFrom="column">
                  <wp:posOffset>1190625</wp:posOffset>
                </wp:positionH>
                <wp:positionV relativeFrom="paragraph">
                  <wp:posOffset>441324</wp:posOffset>
                </wp:positionV>
                <wp:extent cx="1314450" cy="45719"/>
                <wp:effectExtent l="19050" t="19050" r="19050" b="31115"/>
                <wp:wrapNone/>
                <wp:docPr id="16" name="Flèche : droite 16"/>
                <wp:cNvGraphicFramePr/>
                <a:graphic xmlns:a="http://schemas.openxmlformats.org/drawingml/2006/main">
                  <a:graphicData uri="http://schemas.microsoft.com/office/word/2010/wordprocessingShape">
                    <wps:wsp>
                      <wps:cNvSpPr/>
                      <wps:spPr>
                        <a:xfrm rot="10800000">
                          <a:off x="0" y="0"/>
                          <a:ext cx="131445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8AC187" id="Flèche : droite 16" o:spid="_x0000_s1026" type="#_x0000_t13" style="position:absolute;margin-left:93.75pt;margin-top:34.75pt;width:103.5pt;height:3.6pt;rotation:18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" adj="21224" fillcolor="#4472c4" strokecolor="#2f528f" strokeweight="1pt"/>
            </w:pict>
          </mc:Fallback>
        </mc:AlternateContent>
      </w:r>
      <w:r w:rsidRPr="00826FA3">
        <w:rPr>
          <w:b/>
          <w:bCs/>
          <w:noProof/>
          <w:lang w:eastAsia="fr-FR"/>
        </w:rPr>
        <mc:AlternateContent>
          <mc:Choice Requires="wps">
            <w:drawing>
              <wp:anchor distT="0" distB="0" distL="114300" distR="114300" simplePos="0" relativeHeight="251673600" behindDoc="0" locked="0" layoutInCell="1" allowOverlap="1" wp14:anchorId="520730F6" wp14:editId="78EE38A9">
                <wp:simplePos x="0" y="0"/>
                <wp:positionH relativeFrom="column">
                  <wp:posOffset>2581275</wp:posOffset>
                </wp:positionH>
                <wp:positionV relativeFrom="paragraph">
                  <wp:posOffset>361315</wp:posOffset>
                </wp:positionV>
                <wp:extent cx="161925" cy="276225"/>
                <wp:effectExtent l="19050" t="38100" r="47625" b="28575"/>
                <wp:wrapNone/>
                <wp:docPr id="15" name="Triangle isocèle 15"/>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F4C4D" id="Triangle isocèle 15" o:spid="_x0000_s1026" type="#_x0000_t5" style="position:absolute;margin-left:203.25pt;margin-top:28.45pt;width:12.75pt;height:2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" fillcolor="#4472c4" strokecolor="#2f528f" strokeweight="1pt"/>
            </w:pict>
          </mc:Fallback>
        </mc:AlternateContent>
      </w:r>
      <w:r w:rsidRPr="00826FA3">
        <w:rPr>
          <w:b/>
          <w:bCs/>
          <w:noProof/>
          <w:lang w:eastAsia="fr-FR"/>
        </w:rPr>
        <mc:AlternateContent>
          <mc:Choice Requires="wps">
            <w:drawing>
              <wp:anchor distT="0" distB="0" distL="114300" distR="114300" simplePos="0" relativeHeight="251675648" behindDoc="0" locked="0" layoutInCell="1" allowOverlap="1" wp14:anchorId="6600AFCA" wp14:editId="4364D716">
                <wp:simplePos x="0" y="0"/>
                <wp:positionH relativeFrom="column">
                  <wp:posOffset>2571750</wp:posOffset>
                </wp:positionH>
                <wp:positionV relativeFrom="paragraph">
                  <wp:posOffset>46990</wp:posOffset>
                </wp:positionV>
                <wp:extent cx="161925" cy="276225"/>
                <wp:effectExtent l="19050" t="38100" r="47625" b="28575"/>
                <wp:wrapNone/>
                <wp:docPr id="17" name="Triangle isocèle 17"/>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D03EE2" id="Triangle isocèle 17" o:spid="_x0000_s1026" type="#_x0000_t5" style="position:absolute;margin-left:202.5pt;margin-top:3.7pt;width:12.75pt;height:2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" fillcolor="#4472c4" strokecolor="#2f528f" strokeweight="1pt"/>
            </w:pict>
          </mc:Fallback>
        </mc:AlternateContent>
      </w:r>
      <w:r>
        <w:rPr>
          <w:noProof/>
          <w:lang w:eastAsia="fr-FR"/>
        </w:rPr>
        <w:drawing>
          <wp:inline distT="0" distB="0" distL="0" distR="0" wp14:anchorId="0E9C46C1" wp14:editId="1C5312D6">
            <wp:extent cx="1057275" cy="75427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59329" cy="755740"/>
                    </a:xfrm>
                    <a:prstGeom prst="rect">
                      <a:avLst/>
                    </a:prstGeom>
                  </pic:spPr>
                </pic:pic>
              </a:graphicData>
            </a:graphic>
          </wp:inline>
        </w:drawing>
      </w:r>
    </w:p>
    <w:p w14:paraId="30BDE549" w14:textId="77777777" w:rsidR="002729C5" w:rsidRPr="00826FA3" w:rsidRDefault="002729C5" w:rsidP="002729C5">
      <w:pPr>
        <w:rPr>
          <w:b/>
          <w:bCs/>
        </w:rPr>
      </w:pPr>
      <w:r w:rsidRPr="00B46AD6">
        <w:rPr>
          <w:noProof/>
          <w:lang w:eastAsia="fr-FR"/>
        </w:rPr>
        <mc:AlternateContent>
          <mc:Choice Requires="wps">
            <w:drawing>
              <wp:anchor distT="0" distB="0" distL="114300" distR="114300" simplePos="0" relativeHeight="251676672" behindDoc="0" locked="0" layoutInCell="1" allowOverlap="1" wp14:anchorId="3A06627A" wp14:editId="21FCA7C8">
                <wp:simplePos x="0" y="0"/>
                <wp:positionH relativeFrom="column">
                  <wp:posOffset>2847975</wp:posOffset>
                </wp:positionH>
                <wp:positionV relativeFrom="paragraph">
                  <wp:posOffset>358775</wp:posOffset>
                </wp:positionV>
                <wp:extent cx="161925" cy="276225"/>
                <wp:effectExtent l="0" t="0" r="9525" b="9525"/>
                <wp:wrapNone/>
                <wp:docPr id="18" name="Triangle isocèle 18"/>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34762" id="Triangle isocèle 18" o:spid="_x0000_s1026" type="#_x0000_t5" style="position:absolute;margin-left:224.25pt;margin-top:28.25pt;width:12.75pt;height:2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" fillcolor="red" stroked="f" strokeweight="1pt"/>
            </w:pict>
          </mc:Fallback>
        </mc:AlternateContent>
      </w:r>
      <w:r w:rsidRPr="00B46AD6">
        <w:rPr>
          <w:noProof/>
          <w:lang w:eastAsia="fr-FR"/>
        </w:rPr>
        <mc:AlternateContent>
          <mc:Choice Requires="wps">
            <w:drawing>
              <wp:anchor distT="0" distB="0" distL="114300" distR="114300" simplePos="0" relativeHeight="251677696" behindDoc="0" locked="0" layoutInCell="1" allowOverlap="1" wp14:anchorId="74BD65BD" wp14:editId="20F50BCF">
                <wp:simplePos x="0" y="0"/>
                <wp:positionH relativeFrom="column">
                  <wp:posOffset>1238250</wp:posOffset>
                </wp:positionH>
                <wp:positionV relativeFrom="paragraph">
                  <wp:posOffset>370839</wp:posOffset>
                </wp:positionV>
                <wp:extent cx="1504950" cy="45719"/>
                <wp:effectExtent l="0" t="0" r="0" b="0"/>
                <wp:wrapNone/>
                <wp:docPr id="19" name="Flèche : droite 19"/>
                <wp:cNvGraphicFramePr/>
                <a:graphic xmlns:a="http://schemas.openxmlformats.org/drawingml/2006/main">
                  <a:graphicData uri="http://schemas.microsoft.com/office/word/2010/wordprocessingShape">
                    <wps:wsp>
                      <wps:cNvSpPr/>
                      <wps:spPr>
                        <a:xfrm rot="10800000">
                          <a:off x="0" y="0"/>
                          <a:ext cx="1504950" cy="45719"/>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33B931" id="Flèche : droite 19" o:spid="_x0000_s1026" type="#_x0000_t13" style="position:absolute;margin-left:97.5pt;margin-top:29.2pt;width:118.5pt;height:3.6pt;rotation:18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" adj="21272" fillcolor="red" stroked="f" strokeweight="1pt"/>
            </w:pict>
          </mc:Fallback>
        </mc:AlternateContent>
      </w:r>
      <w:r w:rsidRPr="00B46AD6">
        <w:rPr>
          <w:noProof/>
          <w:lang w:eastAsia="fr-FR"/>
        </w:rPr>
        <mc:AlternateContent>
          <mc:Choice Requires="wps">
            <w:drawing>
              <wp:anchor distT="0" distB="0" distL="114300" distR="114300" simplePos="0" relativeHeight="251678720" behindDoc="0" locked="0" layoutInCell="1" allowOverlap="1" wp14:anchorId="73D2B952" wp14:editId="761C76AC">
                <wp:simplePos x="0" y="0"/>
                <wp:positionH relativeFrom="column">
                  <wp:posOffset>2847975</wp:posOffset>
                </wp:positionH>
                <wp:positionV relativeFrom="paragraph">
                  <wp:posOffset>44450</wp:posOffset>
                </wp:positionV>
                <wp:extent cx="161925" cy="276225"/>
                <wp:effectExtent l="0" t="0" r="9525" b="9525"/>
                <wp:wrapNone/>
                <wp:docPr id="20" name="Triangle isocèle 20"/>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96D1B" id="Triangle isocèle 20" o:spid="_x0000_s1026" type="#_x0000_t5" style="position:absolute;margin-left:224.25pt;margin-top:3.5pt;width:12.75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" fillcolor="red" stroked="f" strokeweight="1pt"/>
            </w:pict>
          </mc:Fallback>
        </mc:AlternateContent>
      </w:r>
      <w:r>
        <w:rPr>
          <w:noProof/>
          <w:lang w:eastAsia="fr-FR"/>
        </w:rPr>
        <w:drawing>
          <wp:inline distT="0" distB="0" distL="0" distR="0" wp14:anchorId="3D01964D" wp14:editId="00EFDE85">
            <wp:extent cx="1057275" cy="75427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59329" cy="755740"/>
                    </a:xfrm>
                    <a:prstGeom prst="rect">
                      <a:avLst/>
                    </a:prstGeom>
                  </pic:spPr>
                </pic:pic>
              </a:graphicData>
            </a:graphic>
          </wp:inline>
        </w:drawing>
      </w:r>
    </w:p>
    <w:p w14:paraId="0011F811" w14:textId="77777777" w:rsidR="008E12E6" w:rsidRDefault="008E12E6" w:rsidP="002729C5"/>
    <w:p w14:paraId="4C664FC9" w14:textId="77777777" w:rsidR="008E12E6" w:rsidRDefault="008E12E6" w:rsidP="002729C5"/>
    <w:p w14:paraId="0C0FA0ED" w14:textId="77777777" w:rsidR="008E12E6" w:rsidRDefault="008E12E6" w:rsidP="002729C5"/>
    <w:p w14:paraId="4E9D491D" w14:textId="77777777" w:rsidR="008E12E6" w:rsidRDefault="008E12E6" w:rsidP="002729C5"/>
    <w:p w14:paraId="030AAD0A"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E2EFD9" w:themeFill="accent6" w:themeFillTint="33"/>
        <w:rPr>
          <w:b/>
          <w:bCs/>
        </w:rPr>
      </w:pPr>
      <w:r w:rsidRPr="00E969F5">
        <w:rPr>
          <w:b/>
          <w:bCs/>
        </w:rPr>
        <w:t xml:space="preserve">Niveau </w:t>
      </w:r>
      <w:r>
        <w:rPr>
          <w:b/>
          <w:bCs/>
        </w:rPr>
        <w:t>intermédiaire travail sur un vélo</w:t>
      </w:r>
    </w:p>
    <w:p w14:paraId="4B9D0165"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E2EFD9" w:themeFill="accent6" w:themeFillTint="33"/>
        <w:rPr>
          <w:b/>
          <w:bCs/>
        </w:rPr>
      </w:pPr>
      <w:r>
        <w:rPr>
          <w:b/>
          <w:bCs/>
        </w:rPr>
        <w:t xml:space="preserve">Objectifs : </w:t>
      </w:r>
    </w:p>
    <w:p w14:paraId="614B5257"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E2EFD9" w:themeFill="accent6" w:themeFillTint="33"/>
      </w:pPr>
      <w:r>
        <w:rPr>
          <w:b/>
          <w:bCs/>
        </w:rPr>
        <w:t xml:space="preserve">* </w:t>
      </w:r>
      <w:r w:rsidRPr="00C0264F">
        <w:t>avancer</w:t>
      </w:r>
      <w:r>
        <w:t xml:space="preserve"> en pédalant</w:t>
      </w:r>
    </w:p>
    <w:p w14:paraId="21A2AB80"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E2EFD9" w:themeFill="accent6" w:themeFillTint="33"/>
      </w:pPr>
      <w:r>
        <w:t xml:space="preserve">* </w:t>
      </w:r>
      <w:r w:rsidRPr="00C0264F">
        <w:t>s’équilibrer</w:t>
      </w:r>
      <w:r>
        <w:t xml:space="preserve"> en ligne droite ou lors de trajectoires</w:t>
      </w:r>
    </w:p>
    <w:p w14:paraId="789A0372" w14:textId="77777777" w:rsidR="002729C5" w:rsidRDefault="002729C5" w:rsidP="002729C5">
      <w:pPr>
        <w:pBdr>
          <w:top w:val="single" w:sz="4" w:space="1" w:color="auto"/>
          <w:left w:val="single" w:sz="4" w:space="4" w:color="auto"/>
          <w:bottom w:val="single" w:sz="4" w:space="1" w:color="auto"/>
          <w:right w:val="single" w:sz="4" w:space="4" w:color="auto"/>
        </w:pBdr>
        <w:shd w:val="clear" w:color="auto" w:fill="E2EFD9" w:themeFill="accent6" w:themeFillTint="33"/>
        <w:rPr>
          <w:b/>
          <w:bCs/>
        </w:rPr>
      </w:pPr>
      <w:r>
        <w:t>* contrôler sa vitesse ou s’arrêter</w:t>
      </w:r>
    </w:p>
    <w:p w14:paraId="47832439" w14:textId="77777777" w:rsidR="002729C5" w:rsidRPr="00B93FE2" w:rsidRDefault="002729C5" w:rsidP="002729C5">
      <w:pPr>
        <w:pBdr>
          <w:top w:val="single" w:sz="4" w:space="1" w:color="auto"/>
          <w:left w:val="single" w:sz="4" w:space="4" w:color="auto"/>
          <w:bottom w:val="single" w:sz="4" w:space="1" w:color="auto"/>
          <w:right w:val="single" w:sz="4" w:space="4" w:color="auto"/>
        </w:pBdr>
        <w:shd w:val="clear" w:color="auto" w:fill="E2EFD9" w:themeFill="accent6" w:themeFillTint="33"/>
      </w:pPr>
      <w:bookmarkStart w:id="0" w:name="_Hlk98839638"/>
      <w:r>
        <w:rPr>
          <w:b/>
          <w:bCs/>
        </w:rPr>
        <w:t xml:space="preserve">Modalités : </w:t>
      </w:r>
      <w:r>
        <w:t>en ateliers ou en circuits</w:t>
      </w:r>
    </w:p>
    <w:p w14:paraId="0D1189A2" w14:textId="77777777" w:rsidR="002729C5" w:rsidRPr="00C0264F" w:rsidRDefault="002729C5" w:rsidP="002729C5">
      <w:pPr>
        <w:pBdr>
          <w:top w:val="single" w:sz="4" w:space="1" w:color="auto"/>
          <w:left w:val="single" w:sz="4" w:space="4" w:color="auto"/>
          <w:bottom w:val="single" w:sz="4" w:space="1" w:color="auto"/>
          <w:right w:val="single" w:sz="4" w:space="4" w:color="auto"/>
        </w:pBdr>
        <w:shd w:val="clear" w:color="auto" w:fill="E2EFD9" w:themeFill="accent6" w:themeFillTint="33"/>
      </w:pPr>
      <w:r w:rsidRPr="00B93FE2">
        <w:rPr>
          <w:b/>
          <w:bCs/>
        </w:rPr>
        <w:t>Exemple de mise en œuvre ci-dessous</w:t>
      </w:r>
      <w:r>
        <w:t> :  circuits concentriques de différents niveaux qui travaillent les 3 compétences simultanément.</w:t>
      </w:r>
    </w:p>
    <w:bookmarkEnd w:id="0"/>
    <w:p w14:paraId="74D9C70B" w14:textId="77777777" w:rsidR="006B1B8F" w:rsidRDefault="006B1B8F" w:rsidP="002729C5">
      <w:pPr>
        <w:rPr>
          <w:b/>
          <w:bCs/>
        </w:rPr>
      </w:pPr>
    </w:p>
    <w:p w14:paraId="61B5DDDD" w14:textId="77777777" w:rsidR="006B1B8F" w:rsidRDefault="006B1B8F" w:rsidP="002729C5">
      <w:pPr>
        <w:rPr>
          <w:b/>
          <w:bCs/>
        </w:rPr>
      </w:pPr>
    </w:p>
    <w:p w14:paraId="190D64A5" w14:textId="77777777" w:rsidR="006B1B8F" w:rsidRDefault="006B1B8F" w:rsidP="002729C5">
      <w:pPr>
        <w:rPr>
          <w:b/>
          <w:bCs/>
        </w:rPr>
      </w:pPr>
    </w:p>
    <w:p w14:paraId="31DABCFF" w14:textId="77777777" w:rsidR="006B1B8F" w:rsidRDefault="006B1B8F" w:rsidP="002729C5">
      <w:pPr>
        <w:rPr>
          <w:b/>
          <w:bCs/>
        </w:rPr>
      </w:pPr>
    </w:p>
    <w:p w14:paraId="2F915F2D" w14:textId="77777777" w:rsidR="002729C5" w:rsidRDefault="002729C5" w:rsidP="002729C5">
      <w:pPr>
        <w:rPr>
          <w:b/>
          <w:bCs/>
        </w:rPr>
      </w:pPr>
      <w:r>
        <w:rPr>
          <w:noProof/>
          <w:lang w:eastAsia="fr-FR"/>
        </w:rPr>
        <w:drawing>
          <wp:anchor distT="0" distB="0" distL="114300" distR="114300" simplePos="0" relativeHeight="251682816" behindDoc="0" locked="0" layoutInCell="1" allowOverlap="1" wp14:anchorId="0D383FEE" wp14:editId="41F93600">
            <wp:simplePos x="0" y="0"/>
            <wp:positionH relativeFrom="margin">
              <wp:posOffset>5013325</wp:posOffset>
            </wp:positionH>
            <wp:positionV relativeFrom="paragraph">
              <wp:posOffset>100965</wp:posOffset>
            </wp:positionV>
            <wp:extent cx="1057275" cy="754275"/>
            <wp:effectExtent l="0" t="0" r="0" b="8255"/>
            <wp:wrapThrough wrapText="bothSides">
              <wp:wrapPolygon edited="0">
                <wp:start x="0" y="0"/>
                <wp:lineTo x="0" y="21291"/>
                <wp:lineTo x="21016" y="21291"/>
                <wp:lineTo x="21016"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57275" cy="75427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3840" behindDoc="0" locked="0" layoutInCell="1" allowOverlap="1" wp14:anchorId="1099673F" wp14:editId="681A9162">
            <wp:simplePos x="0" y="0"/>
            <wp:positionH relativeFrom="margin">
              <wp:posOffset>3810000</wp:posOffset>
            </wp:positionH>
            <wp:positionV relativeFrom="paragraph">
              <wp:posOffset>93345</wp:posOffset>
            </wp:positionV>
            <wp:extent cx="1057275" cy="754275"/>
            <wp:effectExtent l="0" t="0" r="0" b="8255"/>
            <wp:wrapThrough wrapText="bothSides">
              <wp:wrapPolygon edited="0">
                <wp:start x="0" y="0"/>
                <wp:lineTo x="0" y="21291"/>
                <wp:lineTo x="21016" y="21291"/>
                <wp:lineTo x="21016"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57275" cy="75427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1792" behindDoc="1" locked="0" layoutInCell="1" allowOverlap="1" wp14:anchorId="5E4850F7" wp14:editId="1756F0F2">
            <wp:simplePos x="0" y="0"/>
            <wp:positionH relativeFrom="column">
              <wp:posOffset>1104900</wp:posOffset>
            </wp:positionH>
            <wp:positionV relativeFrom="paragraph">
              <wp:posOffset>76835</wp:posOffset>
            </wp:positionV>
            <wp:extent cx="988695" cy="771525"/>
            <wp:effectExtent l="0" t="0" r="190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88695" cy="771525"/>
                    </a:xfrm>
                    <a:prstGeom prst="rect">
                      <a:avLst/>
                    </a:prstGeom>
                  </pic:spPr>
                </pic:pic>
              </a:graphicData>
            </a:graphic>
          </wp:anchor>
        </w:drawing>
      </w:r>
      <w:r>
        <w:rPr>
          <w:noProof/>
          <w:lang w:eastAsia="fr-FR"/>
        </w:rPr>
        <w:drawing>
          <wp:anchor distT="0" distB="0" distL="114300" distR="114300" simplePos="0" relativeHeight="251680768" behindDoc="1" locked="0" layoutInCell="1" allowOverlap="1" wp14:anchorId="7D6625E3" wp14:editId="52C87B96">
            <wp:simplePos x="0" y="0"/>
            <wp:positionH relativeFrom="margin">
              <wp:posOffset>28575</wp:posOffset>
            </wp:positionH>
            <wp:positionV relativeFrom="paragraph">
              <wp:posOffset>73660</wp:posOffset>
            </wp:positionV>
            <wp:extent cx="988750" cy="771525"/>
            <wp:effectExtent l="0" t="0" r="190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88750" cy="771525"/>
                    </a:xfrm>
                    <a:prstGeom prst="rect">
                      <a:avLst/>
                    </a:prstGeom>
                  </pic:spPr>
                </pic:pic>
              </a:graphicData>
            </a:graphic>
          </wp:anchor>
        </w:drawing>
      </w:r>
    </w:p>
    <w:p w14:paraId="76FD0155" w14:textId="77777777" w:rsidR="002729C5" w:rsidRDefault="002729C5" w:rsidP="002729C5">
      <w:r w:rsidRPr="00B46AD6">
        <w:rPr>
          <w:noProof/>
          <w:lang w:eastAsia="fr-FR"/>
        </w:rPr>
        <mc:AlternateContent>
          <mc:Choice Requires="wps">
            <w:drawing>
              <wp:anchor distT="0" distB="0" distL="114300" distR="114300" simplePos="0" relativeHeight="251685888" behindDoc="0" locked="0" layoutInCell="1" allowOverlap="1" wp14:anchorId="703A08B9" wp14:editId="7D6D9C3C">
                <wp:simplePos x="0" y="0"/>
                <wp:positionH relativeFrom="column">
                  <wp:posOffset>2352675</wp:posOffset>
                </wp:positionH>
                <wp:positionV relativeFrom="paragraph">
                  <wp:posOffset>18414</wp:posOffset>
                </wp:positionV>
                <wp:extent cx="1352550" cy="130810"/>
                <wp:effectExtent l="19050" t="19050" r="19050" b="40640"/>
                <wp:wrapNone/>
                <wp:docPr id="29" name="Flèche : droite 29"/>
                <wp:cNvGraphicFramePr/>
                <a:graphic xmlns:a="http://schemas.openxmlformats.org/drawingml/2006/main">
                  <a:graphicData uri="http://schemas.microsoft.com/office/word/2010/wordprocessingShape">
                    <wps:wsp>
                      <wps:cNvSpPr/>
                      <wps:spPr>
                        <a:xfrm rot="10800000">
                          <a:off x="0" y="0"/>
                          <a:ext cx="1352550" cy="130810"/>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2A74" id="Flèche : droite 29" o:spid="_x0000_s1026" type="#_x0000_t13" style="position:absolute;margin-left:185.25pt;margin-top:1.45pt;width:106.5pt;height:10.3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" adj="20555" fillcolor="red" strokecolor="#2f528f" strokeweight="1pt"/>
            </w:pict>
          </mc:Fallback>
        </mc:AlternateContent>
      </w:r>
    </w:p>
    <w:p w14:paraId="63291EBA" w14:textId="77777777" w:rsidR="002729C5" w:rsidRDefault="002729C5" w:rsidP="002729C5">
      <w:r w:rsidRPr="00826FA3">
        <w:rPr>
          <w:b/>
          <w:bCs/>
          <w:noProof/>
          <w:lang w:eastAsia="fr-FR"/>
        </w:rPr>
        <mc:AlternateContent>
          <mc:Choice Requires="wps">
            <w:drawing>
              <wp:anchor distT="0" distB="0" distL="114300" distR="114300" simplePos="0" relativeHeight="251684864" behindDoc="0" locked="0" layoutInCell="1" allowOverlap="1" wp14:anchorId="710FB3E3" wp14:editId="027502AE">
                <wp:simplePos x="0" y="0"/>
                <wp:positionH relativeFrom="column">
                  <wp:posOffset>2352675</wp:posOffset>
                </wp:positionH>
                <wp:positionV relativeFrom="paragraph">
                  <wp:posOffset>26035</wp:posOffset>
                </wp:positionV>
                <wp:extent cx="1352550" cy="140335"/>
                <wp:effectExtent l="19050" t="19050" r="19050" b="31115"/>
                <wp:wrapNone/>
                <wp:docPr id="28" name="Flèche : droite 28"/>
                <wp:cNvGraphicFramePr/>
                <a:graphic xmlns:a="http://schemas.openxmlformats.org/drawingml/2006/main">
                  <a:graphicData uri="http://schemas.microsoft.com/office/word/2010/wordprocessingShape">
                    <wps:wsp>
                      <wps:cNvSpPr/>
                      <wps:spPr>
                        <a:xfrm rot="10800000" flipV="1">
                          <a:off x="0" y="0"/>
                          <a:ext cx="1352550" cy="14033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516E" id="Flèche : droite 28" o:spid="_x0000_s1026" type="#_x0000_t13" style="position:absolute;margin-left:185.25pt;margin-top:2.05pt;width:106.5pt;height:11.05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" adj="20479" fillcolor="#4472c4" strokecolor="#2f528f" strokeweight="1pt"/>
            </w:pict>
          </mc:Fallback>
        </mc:AlternateContent>
      </w:r>
    </w:p>
    <w:p w14:paraId="3B8CA15C" w14:textId="77777777" w:rsidR="002729C5" w:rsidRDefault="002729C5" w:rsidP="002729C5"/>
    <w:p w14:paraId="1D170D75" w14:textId="77777777" w:rsidR="002729C5" w:rsidRPr="00E969F5" w:rsidRDefault="002729C5" w:rsidP="002729C5">
      <w:r w:rsidRPr="00826FA3">
        <w:rPr>
          <w:b/>
          <w:bCs/>
          <w:noProof/>
          <w:lang w:eastAsia="fr-FR"/>
        </w:rPr>
        <mc:AlternateContent>
          <mc:Choice Requires="wps">
            <w:drawing>
              <wp:anchor distT="0" distB="0" distL="114300" distR="114300" simplePos="0" relativeHeight="251715584" behindDoc="0" locked="0" layoutInCell="1" allowOverlap="1" wp14:anchorId="5DF48063" wp14:editId="07EE3222">
                <wp:simplePos x="0" y="0"/>
                <wp:positionH relativeFrom="column">
                  <wp:posOffset>4829794</wp:posOffset>
                </wp:positionH>
                <wp:positionV relativeFrom="paragraph">
                  <wp:posOffset>147382</wp:posOffset>
                </wp:positionV>
                <wp:extent cx="972820" cy="147955"/>
                <wp:effectExtent l="107632" t="6668" r="144463" b="11112"/>
                <wp:wrapNone/>
                <wp:docPr id="192" name="Flèche : droite 192"/>
                <wp:cNvGraphicFramePr/>
                <a:graphic xmlns:a="http://schemas.openxmlformats.org/drawingml/2006/main">
                  <a:graphicData uri="http://schemas.microsoft.com/office/word/2010/wordprocessingShape">
                    <wps:wsp>
                      <wps:cNvSpPr/>
                      <wps:spPr>
                        <a:xfrm rot="17154380">
                          <a:off x="0" y="0"/>
                          <a:ext cx="972820" cy="147955"/>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4ED0" id="Flèche : droite 192" o:spid="_x0000_s1026" type="#_x0000_t13" style="position:absolute;margin-left:380.3pt;margin-top:11.6pt;width:76.6pt;height:11.65pt;rotation:-485580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" adj="19957" fillcolor="red" strokecolor="#2f528f" strokeweight="1pt"/>
            </w:pict>
          </mc:Fallback>
        </mc:AlternateContent>
      </w:r>
    </w:p>
    <w:p w14:paraId="186BFC7A" w14:textId="77777777" w:rsidR="002729C5" w:rsidRDefault="002729C5" w:rsidP="002729C5">
      <w:r w:rsidRPr="00C10C8E">
        <w:rPr>
          <w:noProof/>
          <w:lang w:eastAsia="fr-FR"/>
        </w:rPr>
        <mc:AlternateContent>
          <mc:Choice Requires="wps">
            <w:drawing>
              <wp:anchor distT="0" distB="0" distL="114300" distR="114300" simplePos="0" relativeHeight="251711488" behindDoc="0" locked="0" layoutInCell="1" allowOverlap="1" wp14:anchorId="5805F680" wp14:editId="77CE7685">
                <wp:simplePos x="0" y="0"/>
                <wp:positionH relativeFrom="column">
                  <wp:posOffset>4772025</wp:posOffset>
                </wp:positionH>
                <wp:positionV relativeFrom="paragraph">
                  <wp:posOffset>234950</wp:posOffset>
                </wp:positionV>
                <wp:extent cx="161925" cy="276225"/>
                <wp:effectExtent l="19050" t="38100" r="47625" b="28575"/>
                <wp:wrapNone/>
                <wp:docPr id="60" name="Triangle isocèle 60"/>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1B2403" id="Triangle isocèle 60" o:spid="_x0000_s1026" type="#_x0000_t5" style="position:absolute;margin-left:375.75pt;margin-top:18.5pt;width:12.75pt;height:21.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" fillcolor="red" strokecolor="#2f528f" strokeweight="1pt"/>
            </w:pict>
          </mc:Fallback>
        </mc:AlternateContent>
      </w:r>
      <w:r w:rsidRPr="00C10C8E">
        <w:rPr>
          <w:noProof/>
          <w:lang w:eastAsia="fr-FR"/>
        </w:rPr>
        <mc:AlternateContent>
          <mc:Choice Requires="wps">
            <w:drawing>
              <wp:anchor distT="0" distB="0" distL="114300" distR="114300" simplePos="0" relativeHeight="251712512" behindDoc="0" locked="0" layoutInCell="1" allowOverlap="1" wp14:anchorId="46A5CD58" wp14:editId="61C37AB7">
                <wp:simplePos x="0" y="0"/>
                <wp:positionH relativeFrom="column">
                  <wp:posOffset>5410200</wp:posOffset>
                </wp:positionH>
                <wp:positionV relativeFrom="paragraph">
                  <wp:posOffset>223719</wp:posOffset>
                </wp:positionV>
                <wp:extent cx="161925" cy="276225"/>
                <wp:effectExtent l="19050" t="38100" r="47625" b="28575"/>
                <wp:wrapNone/>
                <wp:docPr id="61" name="Triangle isocèle 61"/>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77CCC5" id="Triangle isocèle 61" o:spid="_x0000_s1026" type="#_x0000_t5" style="position:absolute;margin-left:426pt;margin-top:17.6pt;width:12.75pt;height:21.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" fillcolor="red" strokecolor="#2f528f" strokeweight="1pt"/>
            </w:pict>
          </mc:Fallback>
        </mc:AlternateContent>
      </w:r>
    </w:p>
    <w:p w14:paraId="01C185ED" w14:textId="77777777" w:rsidR="002729C5" w:rsidRDefault="002729C5" w:rsidP="002729C5"/>
    <w:p w14:paraId="783B9203" w14:textId="77777777" w:rsidR="002729C5" w:rsidRDefault="002729C5" w:rsidP="002729C5"/>
    <w:p w14:paraId="205D70C9" w14:textId="77777777" w:rsidR="002729C5" w:rsidRDefault="002729C5" w:rsidP="002729C5">
      <w:r w:rsidRPr="00826FA3">
        <w:rPr>
          <w:b/>
          <w:bCs/>
          <w:noProof/>
          <w:lang w:eastAsia="fr-FR"/>
        </w:rPr>
        <mc:AlternateContent>
          <mc:Choice Requires="wps">
            <w:drawing>
              <wp:anchor distT="0" distB="0" distL="114300" distR="114300" simplePos="0" relativeHeight="251714560" behindDoc="0" locked="0" layoutInCell="1" allowOverlap="1" wp14:anchorId="23479ED7" wp14:editId="0DA56837">
                <wp:simplePos x="0" y="0"/>
                <wp:positionH relativeFrom="column">
                  <wp:posOffset>5008880</wp:posOffset>
                </wp:positionH>
                <wp:positionV relativeFrom="paragraph">
                  <wp:posOffset>105411</wp:posOffset>
                </wp:positionV>
                <wp:extent cx="1319581" cy="171941"/>
                <wp:effectExtent l="383540" t="0" r="397510" b="0"/>
                <wp:wrapNone/>
                <wp:docPr id="63" name="Flèche : droite 63"/>
                <wp:cNvGraphicFramePr/>
                <a:graphic xmlns:a="http://schemas.openxmlformats.org/drawingml/2006/main">
                  <a:graphicData uri="http://schemas.microsoft.com/office/word/2010/wordprocessingShape">
                    <wps:wsp>
                      <wps:cNvSpPr/>
                      <wps:spPr>
                        <a:xfrm rot="13725077">
                          <a:off x="0" y="0"/>
                          <a:ext cx="1319581" cy="171941"/>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BD17" id="Flèche : droite 63" o:spid="_x0000_s1026" type="#_x0000_t13" style="position:absolute;margin-left:394.4pt;margin-top:8.3pt;width:103.9pt;height:13.55pt;rotation:-8601516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" adj="20193" fillcolor="red" strokecolor="#2f528f" strokeweight="1pt"/>
            </w:pict>
          </mc:Fallback>
        </mc:AlternateContent>
      </w:r>
      <w:r w:rsidRPr="00826FA3">
        <w:rPr>
          <w:b/>
          <w:bCs/>
          <w:noProof/>
          <w:lang w:eastAsia="fr-FR"/>
        </w:rPr>
        <mc:AlternateContent>
          <mc:Choice Requires="wps">
            <w:drawing>
              <wp:anchor distT="0" distB="0" distL="114300" distR="114300" simplePos="0" relativeHeight="251713536" behindDoc="0" locked="0" layoutInCell="1" allowOverlap="1" wp14:anchorId="1D9BABBF" wp14:editId="781886D7">
                <wp:simplePos x="0" y="0"/>
                <wp:positionH relativeFrom="column">
                  <wp:posOffset>5119688</wp:posOffset>
                </wp:positionH>
                <wp:positionV relativeFrom="paragraph">
                  <wp:posOffset>1182037</wp:posOffset>
                </wp:positionV>
                <wp:extent cx="1130498" cy="167206"/>
                <wp:effectExtent l="291147" t="0" r="303848" b="0"/>
                <wp:wrapNone/>
                <wp:docPr id="62" name="Flèche : droite 62"/>
                <wp:cNvGraphicFramePr/>
                <a:graphic xmlns:a="http://schemas.openxmlformats.org/drawingml/2006/main">
                  <a:graphicData uri="http://schemas.microsoft.com/office/word/2010/wordprocessingShape">
                    <wps:wsp>
                      <wps:cNvSpPr/>
                      <wps:spPr>
                        <a:xfrm rot="18580429">
                          <a:off x="0" y="0"/>
                          <a:ext cx="1130498" cy="167206"/>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EFCE" id="Flèche : droite 62" o:spid="_x0000_s1026" type="#_x0000_t13" style="position:absolute;margin-left:403.15pt;margin-top:93.05pt;width:89pt;height:13.15pt;rotation:-3298177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" adj="20003" fillcolor="red" strokecolor="#2f528f" strokeweight="1pt"/>
            </w:pict>
          </mc:Fallback>
        </mc:AlternateContent>
      </w:r>
      <w:r w:rsidRPr="00C10C8E">
        <w:rPr>
          <w:noProof/>
          <w:lang w:eastAsia="fr-FR"/>
        </w:rPr>
        <mc:AlternateContent>
          <mc:Choice Requires="wps">
            <w:drawing>
              <wp:anchor distT="0" distB="0" distL="114300" distR="114300" simplePos="0" relativeHeight="251709440" behindDoc="0" locked="0" layoutInCell="1" allowOverlap="1" wp14:anchorId="5FF9D8BF" wp14:editId="0EFCEDEF">
                <wp:simplePos x="0" y="0"/>
                <wp:positionH relativeFrom="column">
                  <wp:posOffset>5657850</wp:posOffset>
                </wp:positionH>
                <wp:positionV relativeFrom="paragraph">
                  <wp:posOffset>501015</wp:posOffset>
                </wp:positionV>
                <wp:extent cx="161925" cy="276225"/>
                <wp:effectExtent l="19050" t="38100" r="47625" b="28575"/>
                <wp:wrapNone/>
                <wp:docPr id="58" name="Triangle isocèle 58"/>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A1DB42" id="Triangle isocèle 58" o:spid="_x0000_s1026" type="#_x0000_t5" style="position:absolute;margin-left:445.5pt;margin-top:39.45pt;width:12.75pt;height:21.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" fillcolor="red" strokecolor="#2f528f" strokeweight="1pt"/>
            </w:pict>
          </mc:Fallback>
        </mc:AlternateContent>
      </w:r>
      <w:r w:rsidRPr="00C10C8E">
        <w:rPr>
          <w:noProof/>
          <w:lang w:eastAsia="fr-FR"/>
        </w:rPr>
        <mc:AlternateContent>
          <mc:Choice Requires="wps">
            <w:drawing>
              <wp:anchor distT="0" distB="0" distL="114300" distR="114300" simplePos="0" relativeHeight="251710464" behindDoc="0" locked="0" layoutInCell="1" allowOverlap="1" wp14:anchorId="1840956F" wp14:editId="00B1923A">
                <wp:simplePos x="0" y="0"/>
                <wp:positionH relativeFrom="column">
                  <wp:posOffset>6286500</wp:posOffset>
                </wp:positionH>
                <wp:positionV relativeFrom="paragraph">
                  <wp:posOffset>485140</wp:posOffset>
                </wp:positionV>
                <wp:extent cx="161925" cy="276225"/>
                <wp:effectExtent l="19050" t="38100" r="47625" b="28575"/>
                <wp:wrapNone/>
                <wp:docPr id="59" name="Triangle isocèle 59"/>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299590" id="Triangle isocèle 59" o:spid="_x0000_s1026" type="#_x0000_t5" style="position:absolute;margin-left:495pt;margin-top:38.2pt;width:12.75pt;height:21.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" fillcolor="red" strokecolor="#2f528f" strokeweight="1pt"/>
            </w:pict>
          </mc:Fallback>
        </mc:AlternateContent>
      </w:r>
      <w:r w:rsidRPr="007901A0">
        <w:rPr>
          <w:noProof/>
          <w:lang w:eastAsia="fr-FR"/>
        </w:rPr>
        <mc:AlternateContent>
          <mc:Choice Requires="wps">
            <w:drawing>
              <wp:anchor distT="0" distB="0" distL="114300" distR="114300" simplePos="0" relativeHeight="251708416" behindDoc="0" locked="0" layoutInCell="1" allowOverlap="1" wp14:anchorId="374378D0" wp14:editId="327E90D1">
                <wp:simplePos x="0" y="0"/>
                <wp:positionH relativeFrom="column">
                  <wp:posOffset>5581650</wp:posOffset>
                </wp:positionH>
                <wp:positionV relativeFrom="paragraph">
                  <wp:posOffset>1631644</wp:posOffset>
                </wp:positionV>
                <wp:extent cx="161925" cy="276225"/>
                <wp:effectExtent l="19050" t="38100" r="47625" b="28575"/>
                <wp:wrapNone/>
                <wp:docPr id="57" name="Triangle isocèle 57"/>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3E099E" id="Triangle isocèle 57" o:spid="_x0000_s1026" type="#_x0000_t5" style="position:absolute;margin-left:439.5pt;margin-top:128.5pt;width:12.75pt;height:21.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" fillcolor="red" strokecolor="#2f528f" strokeweight="1pt"/>
            </w:pict>
          </mc:Fallback>
        </mc:AlternateContent>
      </w:r>
      <w:r w:rsidRPr="007901A0">
        <w:rPr>
          <w:noProof/>
          <w:lang w:eastAsia="fr-FR"/>
        </w:rPr>
        <mc:AlternateContent>
          <mc:Choice Requires="wps">
            <w:drawing>
              <wp:anchor distT="0" distB="0" distL="114300" distR="114300" simplePos="0" relativeHeight="251707392" behindDoc="0" locked="0" layoutInCell="1" allowOverlap="1" wp14:anchorId="3C866B48" wp14:editId="0BCE7C55">
                <wp:simplePos x="0" y="0"/>
                <wp:positionH relativeFrom="column">
                  <wp:posOffset>4953000</wp:posOffset>
                </wp:positionH>
                <wp:positionV relativeFrom="paragraph">
                  <wp:posOffset>1647190</wp:posOffset>
                </wp:positionV>
                <wp:extent cx="161925" cy="276225"/>
                <wp:effectExtent l="19050" t="38100" r="47625" b="28575"/>
                <wp:wrapNone/>
                <wp:docPr id="56" name="Triangle isocèle 56"/>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1F7949" id="Triangle isocèle 56" o:spid="_x0000_s1026" type="#_x0000_t5" style="position:absolute;margin-left:390pt;margin-top:129.7pt;width:12.75pt;height:21.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" fillcolor="red" strokecolor="#2f528f" strokeweight="1pt"/>
            </w:pict>
          </mc:Fallback>
        </mc:AlternateContent>
      </w:r>
      <w:r w:rsidRPr="00826FA3">
        <w:rPr>
          <w:b/>
          <w:bCs/>
          <w:noProof/>
          <w:lang w:eastAsia="fr-FR"/>
        </w:rPr>
        <mc:AlternateContent>
          <mc:Choice Requires="wps">
            <w:drawing>
              <wp:anchor distT="0" distB="0" distL="114300" distR="114300" simplePos="0" relativeHeight="251706368" behindDoc="0" locked="0" layoutInCell="1" allowOverlap="1" wp14:anchorId="0B846DD2" wp14:editId="7275D9D1">
                <wp:simplePos x="0" y="0"/>
                <wp:positionH relativeFrom="column">
                  <wp:posOffset>5023499</wp:posOffset>
                </wp:positionH>
                <wp:positionV relativeFrom="paragraph">
                  <wp:posOffset>2461260</wp:posOffset>
                </wp:positionV>
                <wp:extent cx="1319581" cy="171941"/>
                <wp:effectExtent l="231140" t="0" r="245110" b="0"/>
                <wp:wrapNone/>
                <wp:docPr id="55" name="Flèche : droite 55"/>
                <wp:cNvGraphicFramePr/>
                <a:graphic xmlns:a="http://schemas.openxmlformats.org/drawingml/2006/main">
                  <a:graphicData uri="http://schemas.microsoft.com/office/word/2010/wordprocessingShape">
                    <wps:wsp>
                      <wps:cNvSpPr/>
                      <wps:spPr>
                        <a:xfrm rot="14793864">
                          <a:off x="0" y="0"/>
                          <a:ext cx="1319581" cy="171941"/>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F7A21" id="Flèche : droite 55" o:spid="_x0000_s1026" type="#_x0000_t13" style="position:absolute;margin-left:395.55pt;margin-top:193.8pt;width:103.9pt;height:13.55pt;rotation:-7434115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" adj="20193" fillcolor="red" strokecolor="#2f528f" strokeweight="1pt"/>
            </w:pict>
          </mc:Fallback>
        </mc:AlternateContent>
      </w:r>
      <w:r w:rsidRPr="00826FA3">
        <w:rPr>
          <w:b/>
          <w:bCs/>
          <w:noProof/>
          <w:lang w:eastAsia="fr-FR"/>
        </w:rPr>
        <mc:AlternateContent>
          <mc:Choice Requires="wps">
            <w:drawing>
              <wp:anchor distT="0" distB="0" distL="114300" distR="114300" simplePos="0" relativeHeight="251705344" behindDoc="0" locked="0" layoutInCell="1" allowOverlap="1" wp14:anchorId="2E322089" wp14:editId="5416FA1D">
                <wp:simplePos x="0" y="0"/>
                <wp:positionH relativeFrom="column">
                  <wp:posOffset>3752850</wp:posOffset>
                </wp:positionH>
                <wp:positionV relativeFrom="paragraph">
                  <wp:posOffset>1618615</wp:posOffset>
                </wp:positionV>
                <wp:extent cx="161925" cy="276225"/>
                <wp:effectExtent l="19050" t="38100" r="47625" b="28575"/>
                <wp:wrapNone/>
                <wp:docPr id="54" name="Triangle isocèle 54"/>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95C31" id="Triangle isocèle 54" o:spid="_x0000_s1026" type="#_x0000_t5" style="position:absolute;margin-left:295.5pt;margin-top:127.45pt;width:12.75pt;height:21.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" fillcolor="#4472c4" strokecolor="#2f528f" strokeweight="1pt"/>
            </w:pict>
          </mc:Fallback>
        </mc:AlternateContent>
      </w:r>
      <w:r w:rsidRPr="00826FA3">
        <w:rPr>
          <w:b/>
          <w:bCs/>
          <w:noProof/>
          <w:lang w:eastAsia="fr-FR"/>
        </w:rPr>
        <mc:AlternateContent>
          <mc:Choice Requires="wps">
            <w:drawing>
              <wp:anchor distT="0" distB="0" distL="114300" distR="114300" simplePos="0" relativeHeight="251704320" behindDoc="0" locked="0" layoutInCell="1" allowOverlap="1" wp14:anchorId="10861C48" wp14:editId="03F79F4C">
                <wp:simplePos x="0" y="0"/>
                <wp:positionH relativeFrom="column">
                  <wp:posOffset>4324350</wp:posOffset>
                </wp:positionH>
                <wp:positionV relativeFrom="paragraph">
                  <wp:posOffset>2258695</wp:posOffset>
                </wp:positionV>
                <wp:extent cx="161925" cy="276225"/>
                <wp:effectExtent l="19050" t="38100" r="47625" b="28575"/>
                <wp:wrapNone/>
                <wp:docPr id="53" name="Triangle isocèle 53"/>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DFFAD" id="Triangle isocèle 53" o:spid="_x0000_s1026" type="#_x0000_t5" style="position:absolute;margin-left:340.5pt;margin-top:177.85pt;width:12.75pt;height:21.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" fillcolor="#4472c4" strokecolor="#2f528f" strokeweight="1pt"/>
            </w:pict>
          </mc:Fallback>
        </mc:AlternateContent>
      </w:r>
      <w:r w:rsidRPr="00826FA3">
        <w:rPr>
          <w:b/>
          <w:bCs/>
          <w:noProof/>
          <w:lang w:eastAsia="fr-FR"/>
        </w:rPr>
        <mc:AlternateContent>
          <mc:Choice Requires="wps">
            <w:drawing>
              <wp:anchor distT="0" distB="0" distL="114300" distR="114300" simplePos="0" relativeHeight="251703296" behindDoc="0" locked="0" layoutInCell="1" allowOverlap="1" wp14:anchorId="4DA6CF5F" wp14:editId="136E4229">
                <wp:simplePos x="0" y="0"/>
                <wp:positionH relativeFrom="column">
                  <wp:posOffset>1895475</wp:posOffset>
                </wp:positionH>
                <wp:positionV relativeFrom="paragraph">
                  <wp:posOffset>1541145</wp:posOffset>
                </wp:positionV>
                <wp:extent cx="161925" cy="276225"/>
                <wp:effectExtent l="19050" t="38100" r="47625" b="28575"/>
                <wp:wrapNone/>
                <wp:docPr id="52" name="Triangle isocèle 52"/>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DF6D9" id="Triangle isocèle 52" o:spid="_x0000_s1026" type="#_x0000_t5" style="position:absolute;margin-left:149.25pt;margin-top:121.35pt;width:12.75pt;height:21.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" fillcolor="#4472c4" strokecolor="#2f528f" strokeweight="1pt"/>
            </w:pict>
          </mc:Fallback>
        </mc:AlternateContent>
      </w:r>
      <w:r w:rsidRPr="00826FA3">
        <w:rPr>
          <w:b/>
          <w:bCs/>
          <w:noProof/>
          <w:lang w:eastAsia="fr-FR"/>
        </w:rPr>
        <mc:AlternateContent>
          <mc:Choice Requires="wps">
            <w:drawing>
              <wp:anchor distT="0" distB="0" distL="114300" distR="114300" simplePos="0" relativeHeight="251702272" behindDoc="0" locked="0" layoutInCell="1" allowOverlap="1" wp14:anchorId="07ECDFC9" wp14:editId="2551E109">
                <wp:simplePos x="0" y="0"/>
                <wp:positionH relativeFrom="column">
                  <wp:posOffset>1381125</wp:posOffset>
                </wp:positionH>
                <wp:positionV relativeFrom="paragraph">
                  <wp:posOffset>2161540</wp:posOffset>
                </wp:positionV>
                <wp:extent cx="161925" cy="276225"/>
                <wp:effectExtent l="19050" t="38100" r="47625" b="28575"/>
                <wp:wrapNone/>
                <wp:docPr id="51" name="Triangle isocèle 51"/>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580AE" id="Triangle isocèle 51" o:spid="_x0000_s1026" type="#_x0000_t5" style="position:absolute;margin-left:108.75pt;margin-top:170.2pt;width:12.75pt;height:21.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" fillcolor="#4472c4" strokecolor="#2f528f" strokeweight="1pt"/>
            </w:pict>
          </mc:Fallback>
        </mc:AlternateContent>
      </w:r>
      <w:r w:rsidRPr="00826FA3">
        <w:rPr>
          <w:b/>
          <w:bCs/>
          <w:noProof/>
          <w:lang w:eastAsia="fr-FR"/>
        </w:rPr>
        <mc:AlternateContent>
          <mc:Choice Requires="wps">
            <w:drawing>
              <wp:anchor distT="0" distB="0" distL="114300" distR="114300" simplePos="0" relativeHeight="251701248" behindDoc="0" locked="0" layoutInCell="1" allowOverlap="1" wp14:anchorId="5132E6E4" wp14:editId="28D0A3C1">
                <wp:simplePos x="0" y="0"/>
                <wp:positionH relativeFrom="column">
                  <wp:posOffset>5765166</wp:posOffset>
                </wp:positionH>
                <wp:positionV relativeFrom="paragraph">
                  <wp:posOffset>3430270</wp:posOffset>
                </wp:positionV>
                <wp:extent cx="487681" cy="171453"/>
                <wp:effectExtent l="5715" t="0" r="0" b="0"/>
                <wp:wrapNone/>
                <wp:docPr id="50" name="Flèche : droite 50"/>
                <wp:cNvGraphicFramePr/>
                <a:graphic xmlns:a="http://schemas.openxmlformats.org/drawingml/2006/main">
                  <a:graphicData uri="http://schemas.microsoft.com/office/word/2010/wordprocessingShape">
                    <wps:wsp>
                      <wps:cNvSpPr/>
                      <wps:spPr>
                        <a:xfrm rot="16200000">
                          <a:off x="0" y="0"/>
                          <a:ext cx="487681" cy="171453"/>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2D15" id="Flèche : droite 50" o:spid="_x0000_s1026" type="#_x0000_t13" style="position:absolute;margin-left:453.95pt;margin-top:270.1pt;width:38.4pt;height:13.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" adj="17803" fillcolor="red" stroked="f" strokeweight="1pt"/>
            </w:pict>
          </mc:Fallback>
        </mc:AlternateContent>
      </w:r>
      <w:r w:rsidRPr="00826FA3">
        <w:rPr>
          <w:b/>
          <w:bCs/>
          <w:noProof/>
          <w:lang w:eastAsia="fr-FR"/>
        </w:rPr>
        <mc:AlternateContent>
          <mc:Choice Requires="wps">
            <w:drawing>
              <wp:anchor distT="0" distB="0" distL="114300" distR="114300" simplePos="0" relativeHeight="251686912" behindDoc="0" locked="0" layoutInCell="1" allowOverlap="1" wp14:anchorId="6726DE4E" wp14:editId="592B4335">
                <wp:simplePos x="0" y="0"/>
                <wp:positionH relativeFrom="column">
                  <wp:posOffset>-2002792</wp:posOffset>
                </wp:positionH>
                <wp:positionV relativeFrom="paragraph">
                  <wp:posOffset>938532</wp:posOffset>
                </wp:positionV>
                <wp:extent cx="4860293" cy="154939"/>
                <wp:effectExtent l="0" t="9208" r="26353" b="45402"/>
                <wp:wrapNone/>
                <wp:docPr id="30" name="Flèche : droite 30"/>
                <wp:cNvGraphicFramePr/>
                <a:graphic xmlns:a="http://schemas.openxmlformats.org/drawingml/2006/main">
                  <a:graphicData uri="http://schemas.microsoft.com/office/word/2010/wordprocessingShape">
                    <wps:wsp>
                      <wps:cNvSpPr/>
                      <wps:spPr>
                        <a:xfrm rot="5400000">
                          <a:off x="0" y="0"/>
                          <a:ext cx="4860293" cy="154939"/>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D462" id="Flèche : droite 30" o:spid="_x0000_s1026" type="#_x0000_t13" style="position:absolute;margin-left:-157.7pt;margin-top:73.9pt;width:382.7pt;height:12.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" adj="21256" fillcolor="red" strokecolor="#2f528f" strokeweight="1pt"/>
            </w:pict>
          </mc:Fallback>
        </mc:AlternateContent>
      </w:r>
      <w:r w:rsidRPr="007901A0">
        <w:rPr>
          <w:noProof/>
          <w:lang w:eastAsia="fr-FR"/>
        </w:rPr>
        <mc:AlternateContent>
          <mc:Choice Requires="wps">
            <w:drawing>
              <wp:anchor distT="0" distB="0" distL="114300" distR="114300" simplePos="0" relativeHeight="251700224" behindDoc="0" locked="0" layoutInCell="1" allowOverlap="1" wp14:anchorId="6BBE1F2B" wp14:editId="77BEA96E">
                <wp:simplePos x="0" y="0"/>
                <wp:positionH relativeFrom="column">
                  <wp:posOffset>5286375</wp:posOffset>
                </wp:positionH>
                <wp:positionV relativeFrom="paragraph">
                  <wp:posOffset>3466465</wp:posOffset>
                </wp:positionV>
                <wp:extent cx="161925" cy="276225"/>
                <wp:effectExtent l="19050" t="38100" r="47625" b="28575"/>
                <wp:wrapNone/>
                <wp:docPr id="49" name="Triangle isocèle 49"/>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28BA27" id="Triangle isocèle 49" o:spid="_x0000_s1026" type="#_x0000_t5" style="position:absolute;margin-left:416.25pt;margin-top:272.95pt;width:12.75pt;height:21.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" fillcolor="red" strokecolor="#2f528f" strokeweight="1pt"/>
            </w:pict>
          </mc:Fallback>
        </mc:AlternateContent>
      </w:r>
      <w:r w:rsidRPr="00B46AD6">
        <w:rPr>
          <w:noProof/>
          <w:lang w:eastAsia="fr-FR"/>
        </w:rPr>
        <mc:AlternateContent>
          <mc:Choice Requires="wps">
            <w:drawing>
              <wp:anchor distT="0" distB="0" distL="114300" distR="114300" simplePos="0" relativeHeight="251692032" behindDoc="0" locked="0" layoutInCell="1" allowOverlap="1" wp14:anchorId="6876E80E" wp14:editId="34B14E1C">
                <wp:simplePos x="0" y="0"/>
                <wp:positionH relativeFrom="column">
                  <wp:posOffset>2094865</wp:posOffset>
                </wp:positionH>
                <wp:positionV relativeFrom="paragraph">
                  <wp:posOffset>3557905</wp:posOffset>
                </wp:positionV>
                <wp:extent cx="161925" cy="276225"/>
                <wp:effectExtent l="19050" t="38100" r="47625" b="28575"/>
                <wp:wrapNone/>
                <wp:docPr id="39" name="Triangle isocèle 39"/>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71238" id="Triangle isocèle 39" o:spid="_x0000_s1026" type="#_x0000_t5" style="position:absolute;margin-left:164.95pt;margin-top:280.15pt;width:12.75pt;height:21.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" fillcolor="red" strokecolor="#2f528f" strokeweight="1pt"/>
            </w:pict>
          </mc:Fallback>
        </mc:AlternateContent>
      </w:r>
      <w:r w:rsidRPr="007901A0">
        <w:rPr>
          <w:noProof/>
          <w:lang w:eastAsia="fr-FR"/>
        </w:rPr>
        <mc:AlternateContent>
          <mc:Choice Requires="wps">
            <w:drawing>
              <wp:anchor distT="0" distB="0" distL="114300" distR="114300" simplePos="0" relativeHeight="251693056" behindDoc="0" locked="0" layoutInCell="1" allowOverlap="1" wp14:anchorId="110E46AA" wp14:editId="6BB9ADF7">
                <wp:simplePos x="0" y="0"/>
                <wp:positionH relativeFrom="column">
                  <wp:posOffset>4260215</wp:posOffset>
                </wp:positionH>
                <wp:positionV relativeFrom="paragraph">
                  <wp:posOffset>3617595</wp:posOffset>
                </wp:positionV>
                <wp:extent cx="161925" cy="276225"/>
                <wp:effectExtent l="19050" t="38100" r="47625" b="28575"/>
                <wp:wrapNone/>
                <wp:docPr id="42" name="Triangle isocèle 42"/>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1DEC68" id="Triangle isocèle 42" o:spid="_x0000_s1026" type="#_x0000_t5" style="position:absolute;margin-left:335.45pt;margin-top:284.85pt;width:12.75pt;height:21.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" fillcolor="red" strokecolor="#2f528f" strokeweight="1pt"/>
            </w:pict>
          </mc:Fallback>
        </mc:AlternateContent>
      </w:r>
      <w:r w:rsidRPr="007901A0">
        <w:rPr>
          <w:noProof/>
          <w:lang w:eastAsia="fr-FR"/>
        </w:rPr>
        <mc:AlternateContent>
          <mc:Choice Requires="wps">
            <w:drawing>
              <wp:anchor distT="0" distB="0" distL="114300" distR="114300" simplePos="0" relativeHeight="251694080" behindDoc="0" locked="0" layoutInCell="1" allowOverlap="1" wp14:anchorId="4D53BE23" wp14:editId="20B223A7">
                <wp:simplePos x="0" y="0"/>
                <wp:positionH relativeFrom="column">
                  <wp:posOffset>3118485</wp:posOffset>
                </wp:positionH>
                <wp:positionV relativeFrom="paragraph">
                  <wp:posOffset>3528060</wp:posOffset>
                </wp:positionV>
                <wp:extent cx="161925" cy="276225"/>
                <wp:effectExtent l="19050" t="38100" r="47625" b="28575"/>
                <wp:wrapNone/>
                <wp:docPr id="43" name="Triangle isocèle 43"/>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94727B" id="Triangle isocèle 43" o:spid="_x0000_s1026" type="#_x0000_t5" style="position:absolute;margin-left:245.55pt;margin-top:277.8pt;width:12.75pt;height:21.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" fillcolor="red" strokecolor="#2f528f" strokeweight="1pt"/>
            </w:pict>
          </mc:Fallback>
        </mc:AlternateContent>
      </w:r>
      <w:r>
        <w:rPr>
          <w:noProof/>
          <w:lang w:eastAsia="fr-FR"/>
        </w:rPr>
        <mc:AlternateContent>
          <mc:Choice Requires="wps">
            <w:drawing>
              <wp:anchor distT="0" distB="0" distL="114300" distR="114300" simplePos="0" relativeHeight="251699200" behindDoc="0" locked="0" layoutInCell="1" allowOverlap="1" wp14:anchorId="6D0E7676" wp14:editId="5EE380EE">
                <wp:simplePos x="0" y="0"/>
                <wp:positionH relativeFrom="column">
                  <wp:posOffset>4733925</wp:posOffset>
                </wp:positionH>
                <wp:positionV relativeFrom="paragraph">
                  <wp:posOffset>3380741</wp:posOffset>
                </wp:positionV>
                <wp:extent cx="1333500" cy="734695"/>
                <wp:effectExtent l="0" t="0" r="0" b="8255"/>
                <wp:wrapNone/>
                <wp:docPr id="48" name="Arc plein 48"/>
                <wp:cNvGraphicFramePr/>
                <a:graphic xmlns:a="http://schemas.openxmlformats.org/drawingml/2006/main">
                  <a:graphicData uri="http://schemas.microsoft.com/office/word/2010/wordprocessingShape">
                    <wps:wsp>
                      <wps:cNvSpPr/>
                      <wps:spPr>
                        <a:xfrm rot="10800000">
                          <a:off x="0" y="0"/>
                          <a:ext cx="1333500" cy="734695"/>
                        </a:xfrm>
                        <a:prstGeom prst="blockArc">
                          <a:avLst>
                            <a:gd name="adj1" fmla="val 10800000"/>
                            <a:gd name="adj2" fmla="val 57565"/>
                            <a:gd name="adj3" fmla="val 1332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56881E" id="Arc plein 48" o:spid="_x0000_s1026" style="position:absolute;margin-left:372.75pt;margin-top:266.2pt;width:105pt;height:57.85pt;rotation:18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33500,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" path="m,367348c,206861,189093,64951,467003,16872,599468,-6045,741614,-5606,873606,18126v281413,50599,468580,197365,459587,360383l1235276,376868c1244549,252611,1073153,141478,820436,107888,721754,94772,617425,94528,518474,107183,270281,138924,97869,245569,97869,367347l,367348xe" fillcolor="red" stroked="f" strokeweight="1pt">
                <v:stroke joinstyle="miter"/>
                <v:path arrowok="t" o:connecttype="custom" o:connectlocs="0,367348;467003,16872;873606,18126;1333193,378509;1235276,376868;820436,107888;518474,107183;97869,367347;0,367348" o:connectangles="0,0,0,0,0,0,0,0,0"/>
              </v:shape>
            </w:pict>
          </mc:Fallback>
        </mc:AlternateContent>
      </w:r>
      <w:r>
        <w:rPr>
          <w:noProof/>
          <w:lang w:eastAsia="fr-FR"/>
        </w:rPr>
        <mc:AlternateContent>
          <mc:Choice Requires="wps">
            <w:drawing>
              <wp:anchor distT="0" distB="0" distL="114300" distR="114300" simplePos="0" relativeHeight="251696128" behindDoc="0" locked="0" layoutInCell="1" allowOverlap="1" wp14:anchorId="58D6123C" wp14:editId="27867797">
                <wp:simplePos x="0" y="0"/>
                <wp:positionH relativeFrom="column">
                  <wp:posOffset>3799840</wp:posOffset>
                </wp:positionH>
                <wp:positionV relativeFrom="paragraph">
                  <wp:posOffset>3417570</wp:posOffset>
                </wp:positionV>
                <wp:extent cx="1038225" cy="734695"/>
                <wp:effectExtent l="0" t="0" r="9525" b="0"/>
                <wp:wrapNone/>
                <wp:docPr id="45" name="Arc plein 45"/>
                <wp:cNvGraphicFramePr/>
                <a:graphic xmlns:a="http://schemas.openxmlformats.org/drawingml/2006/main">
                  <a:graphicData uri="http://schemas.microsoft.com/office/word/2010/wordprocessingShape">
                    <wps:wsp>
                      <wps:cNvSpPr/>
                      <wps:spPr>
                        <a:xfrm>
                          <a:off x="0" y="0"/>
                          <a:ext cx="1038225" cy="734695"/>
                        </a:xfrm>
                        <a:prstGeom prst="blockArc">
                          <a:avLst>
                            <a:gd name="adj1" fmla="val 10800000"/>
                            <a:gd name="adj2" fmla="val 57565"/>
                            <a:gd name="adj3" fmla="val 1332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A65A" id="Arc plein 45" o:spid="_x0000_s1026" style="position:absolute;margin-left:299.2pt;margin-top:269.1pt;width:81.75pt;height:5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" path="m,367348c,217519,128587,82705,324946,26664,451775,-9533,593665,-8852,719788,28558v197033,58443,323346,196340,318292,347481l940212,374399c944899,259862,835859,155952,668376,115353,573911,92454,469727,92034,374819,114171,208523,152958,97868,254114,97868,367347l,367348xe" fillcolor="red" stroked="f" strokeweight="1pt">
                <v:stroke joinstyle="miter"/>
                <v:path arrowok="t" o:connecttype="custom" o:connectlocs="0,367348;324946,26664;719788,28558;1038080,376039;940212,374399;668376,115353;374819,114171;97868,367347;0,367348" o:connectangles="0,0,0,0,0,0,0,0,0"/>
              </v:shape>
            </w:pict>
          </mc:Fallback>
        </mc:AlternateContent>
      </w:r>
      <w:r>
        <w:rPr>
          <w:noProof/>
          <w:lang w:eastAsia="fr-FR"/>
        </w:rPr>
        <mc:AlternateContent>
          <mc:Choice Requires="wps">
            <w:drawing>
              <wp:anchor distT="0" distB="0" distL="114300" distR="114300" simplePos="0" relativeHeight="251697152" behindDoc="0" locked="0" layoutInCell="1" allowOverlap="1" wp14:anchorId="6CA6B5FE" wp14:editId="52A0BED1">
                <wp:simplePos x="0" y="0"/>
                <wp:positionH relativeFrom="column">
                  <wp:posOffset>2567305</wp:posOffset>
                </wp:positionH>
                <wp:positionV relativeFrom="paragraph">
                  <wp:posOffset>3379471</wp:posOffset>
                </wp:positionV>
                <wp:extent cx="1333500" cy="734695"/>
                <wp:effectExtent l="0" t="0" r="0" b="8255"/>
                <wp:wrapNone/>
                <wp:docPr id="46" name="Arc plein 46"/>
                <wp:cNvGraphicFramePr/>
                <a:graphic xmlns:a="http://schemas.openxmlformats.org/drawingml/2006/main">
                  <a:graphicData uri="http://schemas.microsoft.com/office/word/2010/wordprocessingShape">
                    <wps:wsp>
                      <wps:cNvSpPr/>
                      <wps:spPr>
                        <a:xfrm rot="10800000">
                          <a:off x="0" y="0"/>
                          <a:ext cx="1333500" cy="734695"/>
                        </a:xfrm>
                        <a:prstGeom prst="blockArc">
                          <a:avLst>
                            <a:gd name="adj1" fmla="val 10800000"/>
                            <a:gd name="adj2" fmla="val 57565"/>
                            <a:gd name="adj3" fmla="val 1332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458804" id="Arc plein 46" o:spid="_x0000_s1026" style="position:absolute;margin-left:202.15pt;margin-top:266.1pt;width:105pt;height:57.85pt;rotation:180;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33500,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" path="m,367348c,206861,189093,64951,467003,16872,599468,-6045,741614,-5606,873606,18126v281413,50599,468580,197365,459587,360383l1235276,376868c1244549,252611,1073153,141478,820436,107888,721754,94772,617425,94528,518474,107183,270281,138924,97869,245569,97869,367347l,367348xe" fillcolor="red" stroked="f" strokeweight="1pt">
                <v:stroke joinstyle="miter"/>
                <v:path arrowok="t" o:connecttype="custom" o:connectlocs="0,367348;467003,16872;873606,18126;1333193,378509;1235276,376868;820436,107888;518474,107183;97869,367347;0,367348" o:connectangles="0,0,0,0,0,0,0,0,0"/>
              </v:shape>
            </w:pict>
          </mc:Fallback>
        </mc:AlternateContent>
      </w:r>
      <w:r>
        <w:rPr>
          <w:noProof/>
          <w:lang w:eastAsia="fr-FR"/>
        </w:rPr>
        <mc:AlternateContent>
          <mc:Choice Requires="wps">
            <w:drawing>
              <wp:anchor distT="0" distB="0" distL="114300" distR="114300" simplePos="0" relativeHeight="251695104" behindDoc="0" locked="0" layoutInCell="1" allowOverlap="1" wp14:anchorId="7BC54757" wp14:editId="5A4ED8A1">
                <wp:simplePos x="0" y="0"/>
                <wp:positionH relativeFrom="column">
                  <wp:posOffset>1562100</wp:posOffset>
                </wp:positionH>
                <wp:positionV relativeFrom="paragraph">
                  <wp:posOffset>3398520</wp:posOffset>
                </wp:positionV>
                <wp:extent cx="1095375" cy="734695"/>
                <wp:effectExtent l="0" t="0" r="9525" b="0"/>
                <wp:wrapNone/>
                <wp:docPr id="44" name="Arc plein 44"/>
                <wp:cNvGraphicFramePr/>
                <a:graphic xmlns:a="http://schemas.openxmlformats.org/drawingml/2006/main">
                  <a:graphicData uri="http://schemas.microsoft.com/office/word/2010/wordprocessingShape">
                    <wps:wsp>
                      <wps:cNvSpPr/>
                      <wps:spPr>
                        <a:xfrm>
                          <a:off x="0" y="0"/>
                          <a:ext cx="1095375" cy="734695"/>
                        </a:xfrm>
                        <a:prstGeom prst="blockArc">
                          <a:avLst>
                            <a:gd name="adj1" fmla="val 10800000"/>
                            <a:gd name="adj2" fmla="val 57565"/>
                            <a:gd name="adj3" fmla="val 1332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BE508" id="Arc plein 44" o:spid="_x0000_s1026" style="position:absolute;margin-left:123pt;margin-top:267.6pt;width:86.25pt;height:5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5375,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" path="m,367348c,215075,140065,78588,352126,24216,480358,-8662,622323,-8041,749905,25956v213206,56814,351026,196734,345300,350561l997331,374877c1002781,258067,881945,152463,698118,113384,602544,93066,498314,92692,402342,112324,220251,149570,97869,252077,97869,367347l,367348xe" fillcolor="red" stroked="f" strokeweight="1pt">
                <v:stroke joinstyle="miter"/>
                <v:path arrowok="t" o:connecttype="custom" o:connectlocs="0,367348;352126,24216;749905,25956;1095205,376517;997331,374877;698118,113384;402342,112324;97869,367347;0,367348" o:connectangles="0,0,0,0,0,0,0,0,0"/>
              </v:shape>
            </w:pict>
          </mc:Fallback>
        </mc:AlternateContent>
      </w:r>
      <w:r w:rsidRPr="00B46AD6">
        <w:rPr>
          <w:noProof/>
          <w:lang w:eastAsia="fr-FR"/>
        </w:rPr>
        <mc:AlternateContent>
          <mc:Choice Requires="wps">
            <w:drawing>
              <wp:anchor distT="0" distB="0" distL="114300" distR="114300" simplePos="0" relativeHeight="251691008" behindDoc="0" locked="0" layoutInCell="1" allowOverlap="1" wp14:anchorId="1DD9746D" wp14:editId="3A544E91">
                <wp:simplePos x="0" y="0"/>
                <wp:positionH relativeFrom="column">
                  <wp:posOffset>904875</wp:posOffset>
                </wp:positionH>
                <wp:positionV relativeFrom="paragraph">
                  <wp:posOffset>3582035</wp:posOffset>
                </wp:positionV>
                <wp:extent cx="161925" cy="276225"/>
                <wp:effectExtent l="19050" t="19050" r="47625" b="28575"/>
                <wp:wrapNone/>
                <wp:docPr id="38" name="Triangle isocèle 38"/>
                <wp:cNvGraphicFramePr/>
                <a:graphic xmlns:a="http://schemas.openxmlformats.org/drawingml/2006/main">
                  <a:graphicData uri="http://schemas.microsoft.com/office/word/2010/wordprocessingShape">
                    <wps:wsp>
                      <wps:cNvSpPr/>
                      <wps:spPr>
                        <a:xfrm>
                          <a:off x="0" y="0"/>
                          <a:ext cx="161925" cy="2762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94DEB0" id="Triangle isocèle 38" o:spid="_x0000_s1026" type="#_x0000_t5" style="position:absolute;margin-left:71.25pt;margin-top:282.05pt;width:12.75pt;height:21.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" fillcolor="red" strokecolor="#2f528f" strokeweight="1pt"/>
            </w:pict>
          </mc:Fallback>
        </mc:AlternateContent>
      </w:r>
      <w:r>
        <w:rPr>
          <w:noProof/>
          <w:lang w:eastAsia="fr-FR"/>
        </w:rPr>
        <mc:AlternateContent>
          <mc:Choice Requires="wps">
            <w:drawing>
              <wp:anchor distT="0" distB="0" distL="114300" distR="114300" simplePos="0" relativeHeight="251698176" behindDoc="0" locked="0" layoutInCell="1" allowOverlap="1" wp14:anchorId="4F56E9C4" wp14:editId="5452DCEB">
                <wp:simplePos x="0" y="0"/>
                <wp:positionH relativeFrom="column">
                  <wp:posOffset>330835</wp:posOffset>
                </wp:positionH>
                <wp:positionV relativeFrom="paragraph">
                  <wp:posOffset>3380740</wp:posOffset>
                </wp:positionV>
                <wp:extent cx="1333500" cy="734695"/>
                <wp:effectExtent l="0" t="0" r="0" b="8255"/>
                <wp:wrapNone/>
                <wp:docPr id="47" name="Arc plein 47"/>
                <wp:cNvGraphicFramePr/>
                <a:graphic xmlns:a="http://schemas.openxmlformats.org/drawingml/2006/main">
                  <a:graphicData uri="http://schemas.microsoft.com/office/word/2010/wordprocessingShape">
                    <wps:wsp>
                      <wps:cNvSpPr/>
                      <wps:spPr>
                        <a:xfrm rot="10800000">
                          <a:off x="0" y="0"/>
                          <a:ext cx="1333500" cy="734695"/>
                        </a:xfrm>
                        <a:prstGeom prst="blockArc">
                          <a:avLst>
                            <a:gd name="adj1" fmla="val 10800000"/>
                            <a:gd name="adj2" fmla="val 57565"/>
                            <a:gd name="adj3" fmla="val 1332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454ACD" id="Arc plein 47" o:spid="_x0000_s1026" style="position:absolute;margin-left:26.05pt;margin-top:266.2pt;width:105pt;height:57.85pt;rotation:18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33500,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" path="m,367348c,206861,189093,64951,467003,16872,599468,-6045,741614,-5606,873606,18126v281413,50599,468580,197365,459587,360383l1235276,376868c1244549,252611,1073153,141478,820436,107888,721754,94772,617425,94528,518474,107183,270281,138924,97869,245569,97869,367347l,367348xe" fillcolor="red" stroked="f" strokeweight="1pt">
                <v:stroke joinstyle="miter"/>
                <v:path arrowok="t" o:connecttype="custom" o:connectlocs="0,367348;467003,16872;873606,18126;1333193,378509;1235276,376868;820436,107888;518474,107183;97869,367347;0,367348" o:connectangles="0,0,0,0,0,0,0,0,0"/>
              </v:shape>
            </w:pict>
          </mc:Fallback>
        </mc:AlternateContent>
      </w:r>
      <w:r w:rsidRPr="00826FA3">
        <w:rPr>
          <w:b/>
          <w:bCs/>
          <w:noProof/>
          <w:lang w:eastAsia="fr-FR"/>
        </w:rPr>
        <mc:AlternateContent>
          <mc:Choice Requires="wps">
            <w:drawing>
              <wp:anchor distT="0" distB="0" distL="114300" distR="114300" simplePos="0" relativeHeight="251689984" behindDoc="0" locked="0" layoutInCell="1" allowOverlap="1" wp14:anchorId="09F1FF9D" wp14:editId="23E7CE27">
                <wp:simplePos x="0" y="0"/>
                <wp:positionH relativeFrom="column">
                  <wp:posOffset>2438400</wp:posOffset>
                </wp:positionH>
                <wp:positionV relativeFrom="paragraph">
                  <wp:posOffset>280034</wp:posOffset>
                </wp:positionV>
                <wp:extent cx="3532190" cy="134938"/>
                <wp:effectExtent l="22225" t="15875" r="33655" b="14605"/>
                <wp:wrapNone/>
                <wp:docPr id="35" name="Flèche : droite 35"/>
                <wp:cNvGraphicFramePr/>
                <a:graphic xmlns:a="http://schemas.openxmlformats.org/drawingml/2006/main">
                  <a:graphicData uri="http://schemas.microsoft.com/office/word/2010/wordprocessingShape">
                    <wps:wsp>
                      <wps:cNvSpPr/>
                      <wps:spPr>
                        <a:xfrm rot="16200000">
                          <a:off x="0" y="0"/>
                          <a:ext cx="3532190" cy="134938"/>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5633" id="Flèche : droite 35" o:spid="_x0000_s1026" type="#_x0000_t13" style="position:absolute;margin-left:192pt;margin-top:22.05pt;width:278.15pt;height:10.6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" adj="21187" fillcolor="#4472c4" strokecolor="#2f528f" strokeweight="1pt"/>
            </w:pict>
          </mc:Fallback>
        </mc:AlternateContent>
      </w:r>
      <w:r w:rsidRPr="00826FA3">
        <w:rPr>
          <w:b/>
          <w:bCs/>
          <w:noProof/>
          <w:lang w:eastAsia="fr-FR"/>
        </w:rPr>
        <mc:AlternateContent>
          <mc:Choice Requires="wps">
            <w:drawing>
              <wp:anchor distT="0" distB="0" distL="114300" distR="114300" simplePos="0" relativeHeight="251688960" behindDoc="0" locked="0" layoutInCell="1" allowOverlap="1" wp14:anchorId="0EDC76C7" wp14:editId="3AC56425">
                <wp:simplePos x="0" y="0"/>
                <wp:positionH relativeFrom="margin">
                  <wp:posOffset>1762126</wp:posOffset>
                </wp:positionH>
                <wp:positionV relativeFrom="paragraph">
                  <wp:posOffset>2099629</wp:posOffset>
                </wp:positionV>
                <wp:extent cx="2286000" cy="155892"/>
                <wp:effectExtent l="0" t="19050" r="38100" b="34925"/>
                <wp:wrapNone/>
                <wp:docPr id="33" name="Flèche : droite 33"/>
                <wp:cNvGraphicFramePr/>
                <a:graphic xmlns:a="http://schemas.openxmlformats.org/drawingml/2006/main">
                  <a:graphicData uri="http://schemas.microsoft.com/office/word/2010/wordprocessingShape">
                    <wps:wsp>
                      <wps:cNvSpPr/>
                      <wps:spPr>
                        <a:xfrm>
                          <a:off x="0" y="0"/>
                          <a:ext cx="2286000" cy="15589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B944" id="Flèche : droite 33" o:spid="_x0000_s1026" type="#_x0000_t13" style="position:absolute;margin-left:138.75pt;margin-top:165.35pt;width:180pt;height:1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" adj="20864" fillcolor="#4472c4" strokecolor="#2f528f" strokeweight="1pt">
                <w10:wrap anchorx="margin"/>
              </v:shape>
            </w:pict>
          </mc:Fallback>
        </mc:AlternateContent>
      </w:r>
      <w:r w:rsidRPr="00826FA3">
        <w:rPr>
          <w:b/>
          <w:bCs/>
          <w:noProof/>
          <w:lang w:eastAsia="fr-FR"/>
        </w:rPr>
        <mc:AlternateContent>
          <mc:Choice Requires="wps">
            <w:drawing>
              <wp:anchor distT="0" distB="0" distL="114300" distR="114300" simplePos="0" relativeHeight="251687936" behindDoc="0" locked="0" layoutInCell="1" allowOverlap="1" wp14:anchorId="419FAD98" wp14:editId="25D36501">
                <wp:simplePos x="0" y="0"/>
                <wp:positionH relativeFrom="column">
                  <wp:posOffset>-134620</wp:posOffset>
                </wp:positionH>
                <wp:positionV relativeFrom="paragraph">
                  <wp:posOffset>268922</wp:posOffset>
                </wp:positionV>
                <wp:extent cx="3532190" cy="134938"/>
                <wp:effectExtent l="22225" t="0" r="33655" b="33655"/>
                <wp:wrapNone/>
                <wp:docPr id="32" name="Flèche : droite 32"/>
                <wp:cNvGraphicFramePr/>
                <a:graphic xmlns:a="http://schemas.openxmlformats.org/drawingml/2006/main">
                  <a:graphicData uri="http://schemas.microsoft.com/office/word/2010/wordprocessingShape">
                    <wps:wsp>
                      <wps:cNvSpPr/>
                      <wps:spPr>
                        <a:xfrm rot="5400000">
                          <a:off x="0" y="0"/>
                          <a:ext cx="3532190" cy="134938"/>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C8FC" id="Flèche : droite 32" o:spid="_x0000_s1026" type="#_x0000_t13" style="position:absolute;margin-left:-10.6pt;margin-top:21.15pt;width:278.15pt;height:10.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" adj="21187" fillcolor="#4472c4" strokecolor="#2f528f" strokeweight="1pt"/>
            </w:pict>
          </mc:Fallback>
        </mc:AlternateContent>
      </w:r>
    </w:p>
    <w:p w14:paraId="3BBC8498" w14:textId="77777777" w:rsidR="002729C5" w:rsidRDefault="002729C5" w:rsidP="002729C5"/>
    <w:p w14:paraId="4A379030" w14:textId="77777777" w:rsidR="002729C5" w:rsidRDefault="002729C5" w:rsidP="002729C5"/>
    <w:p w14:paraId="50A35A87" w14:textId="77777777" w:rsidR="002729C5" w:rsidRDefault="002729C5" w:rsidP="002729C5"/>
    <w:p w14:paraId="25D4C5C3" w14:textId="77777777" w:rsidR="002729C5" w:rsidRDefault="002729C5" w:rsidP="002729C5"/>
    <w:p w14:paraId="6EB37FB6" w14:textId="77777777" w:rsidR="002729C5" w:rsidRDefault="002729C5" w:rsidP="002729C5"/>
    <w:p w14:paraId="773759F5" w14:textId="77777777" w:rsidR="002729C5" w:rsidRDefault="002729C5" w:rsidP="002729C5"/>
    <w:p w14:paraId="2182FB20" w14:textId="77777777" w:rsidR="002729C5" w:rsidRDefault="002729C5" w:rsidP="002729C5"/>
    <w:p w14:paraId="38E8BC7D" w14:textId="77777777" w:rsidR="002729C5" w:rsidRDefault="002729C5" w:rsidP="002729C5"/>
    <w:p w14:paraId="5393D449" w14:textId="77777777" w:rsidR="002729C5" w:rsidRDefault="002729C5" w:rsidP="002729C5"/>
    <w:p w14:paraId="6943DC4B" w14:textId="77777777" w:rsidR="002729C5" w:rsidRDefault="002729C5" w:rsidP="002729C5"/>
    <w:p w14:paraId="6B671909" w14:textId="77777777" w:rsidR="002729C5" w:rsidRDefault="002729C5" w:rsidP="002729C5"/>
    <w:p w14:paraId="6D386EC5" w14:textId="77777777" w:rsidR="002729C5" w:rsidRDefault="002729C5" w:rsidP="002729C5"/>
    <w:p w14:paraId="28FE6930" w14:textId="77777777" w:rsidR="002729C5" w:rsidRDefault="002729C5" w:rsidP="002729C5"/>
    <w:p w14:paraId="43162663" w14:textId="77777777" w:rsidR="006B1B8F" w:rsidRDefault="006B1B8F" w:rsidP="0015123B">
      <w:pPr>
        <w:tabs>
          <w:tab w:val="left" w:pos="990"/>
        </w:tabs>
      </w:pPr>
    </w:p>
    <w:p w14:paraId="43CB7689" w14:textId="77777777" w:rsidR="006B1B8F" w:rsidRPr="006B1B8F" w:rsidRDefault="006B1B8F" w:rsidP="006B1B8F">
      <w:pPr>
        <w:pBdr>
          <w:top w:val="single" w:sz="4" w:space="1" w:color="auto"/>
          <w:left w:val="single" w:sz="4" w:space="4" w:color="auto"/>
          <w:bottom w:val="single" w:sz="4" w:space="1" w:color="auto"/>
          <w:right w:val="single" w:sz="4" w:space="4" w:color="auto"/>
        </w:pBdr>
        <w:shd w:val="clear" w:color="auto" w:fill="C5E0B3" w:themeFill="accent6" w:themeFillTint="66"/>
        <w:jc w:val="center"/>
        <w:rPr>
          <w:sz w:val="32"/>
          <w:szCs w:val="32"/>
        </w:rPr>
      </w:pPr>
      <w:r w:rsidRPr="006B1B8F">
        <w:rPr>
          <w:b/>
          <w:sz w:val="32"/>
          <w:szCs w:val="32"/>
        </w:rPr>
        <w:t>Séance de sciences 3 :</w:t>
      </w:r>
      <w:r>
        <w:rPr>
          <w:sz w:val="32"/>
          <w:szCs w:val="32"/>
        </w:rPr>
        <w:t xml:space="preserve"> </w:t>
      </w:r>
      <w:r w:rsidRPr="006B1B8F">
        <w:rPr>
          <w:sz w:val="32"/>
          <w:szCs w:val="32"/>
        </w:rPr>
        <w:t>Le fonctionnement des vitesses</w:t>
      </w:r>
      <w:r w:rsidR="00430113">
        <w:rPr>
          <w:sz w:val="32"/>
          <w:szCs w:val="32"/>
        </w:rPr>
        <w:t xml:space="preserve"> (1/2)</w:t>
      </w:r>
    </w:p>
    <w:p w14:paraId="6F8F460D" w14:textId="77777777" w:rsidR="006B1B8F" w:rsidRDefault="006B1B8F" w:rsidP="006B1B8F">
      <w:pPr>
        <w:spacing w:after="0"/>
      </w:pPr>
    </w:p>
    <w:p w14:paraId="667F4A38" w14:textId="77777777" w:rsidR="00F20A5B" w:rsidRDefault="006B1B8F" w:rsidP="006B1B8F">
      <w:pPr>
        <w:jc w:val="both"/>
        <w:rPr>
          <w:b/>
          <w:sz w:val="26"/>
          <w:szCs w:val="26"/>
        </w:rPr>
      </w:pPr>
      <w:r w:rsidRPr="006B1B8F">
        <w:rPr>
          <w:b/>
          <w:sz w:val="26"/>
          <w:szCs w:val="26"/>
        </w:rPr>
        <w:t>-Objectif :</w:t>
      </w:r>
      <w:r w:rsidR="00F20A5B">
        <w:rPr>
          <w:b/>
          <w:sz w:val="26"/>
          <w:szCs w:val="26"/>
        </w:rPr>
        <w:t xml:space="preserve"> comprendre le mécanisme de transmission </w:t>
      </w:r>
    </w:p>
    <w:p w14:paraId="3C4F3CF5" w14:textId="77777777" w:rsidR="00F20A5B" w:rsidRPr="00F20A5B" w:rsidRDefault="00F20A5B" w:rsidP="006B1B8F">
      <w:pPr>
        <w:jc w:val="both"/>
        <w:rPr>
          <w:sz w:val="26"/>
          <w:szCs w:val="26"/>
        </w:rPr>
      </w:pPr>
      <w:r w:rsidRPr="00F20A5B">
        <w:rPr>
          <w:sz w:val="26"/>
          <w:szCs w:val="26"/>
        </w:rPr>
        <w:t xml:space="preserve">-But : </w:t>
      </w:r>
      <w:r w:rsidR="006B1B8F" w:rsidRPr="00F20A5B">
        <w:rPr>
          <w:sz w:val="26"/>
          <w:szCs w:val="26"/>
        </w:rPr>
        <w:t xml:space="preserve">faire </w:t>
      </w:r>
      <w:r w:rsidR="00BE7383" w:rsidRPr="00F20A5B">
        <w:rPr>
          <w:sz w:val="26"/>
          <w:szCs w:val="26"/>
        </w:rPr>
        <w:t>un dessin d’observation des éléments de transmission du vélo</w:t>
      </w:r>
      <w:r w:rsidR="006B1B8F" w:rsidRPr="00F20A5B">
        <w:rPr>
          <w:sz w:val="26"/>
          <w:szCs w:val="26"/>
        </w:rPr>
        <w:t>.</w:t>
      </w:r>
    </w:p>
    <w:p w14:paraId="46E24B16" w14:textId="77777777" w:rsidR="00BE7383" w:rsidRDefault="006B1B8F" w:rsidP="006B1B8F">
      <w:pPr>
        <w:jc w:val="both"/>
        <w:rPr>
          <w:sz w:val="26"/>
          <w:szCs w:val="26"/>
        </w:rPr>
      </w:pPr>
      <w:r w:rsidRPr="006B1B8F">
        <w:rPr>
          <w:b/>
          <w:sz w:val="26"/>
          <w:szCs w:val="26"/>
        </w:rPr>
        <w:t xml:space="preserve"> </w:t>
      </w:r>
      <w:r>
        <w:rPr>
          <w:sz w:val="26"/>
          <w:szCs w:val="26"/>
        </w:rPr>
        <w:t>-</w:t>
      </w:r>
      <w:r w:rsidR="00BE7383">
        <w:rPr>
          <w:b/>
          <w:sz w:val="26"/>
          <w:szCs w:val="26"/>
        </w:rPr>
        <w:t>Une première phase d’observation</w:t>
      </w:r>
      <w:r>
        <w:rPr>
          <w:sz w:val="26"/>
          <w:szCs w:val="26"/>
        </w:rPr>
        <w:t xml:space="preserve"> est proposée : « </w:t>
      </w:r>
      <w:r w:rsidR="00BE7383">
        <w:rPr>
          <w:i/>
          <w:sz w:val="26"/>
          <w:szCs w:val="26"/>
        </w:rPr>
        <w:t>A quoi ressemble le système de transmission du vélo et comment fonctionne-t-il ?</w:t>
      </w:r>
      <w:r>
        <w:rPr>
          <w:sz w:val="26"/>
          <w:szCs w:val="26"/>
        </w:rPr>
        <w:t> »</w:t>
      </w:r>
      <w:r w:rsidR="000B3ABE">
        <w:rPr>
          <w:sz w:val="26"/>
          <w:szCs w:val="26"/>
        </w:rPr>
        <w:t>.</w:t>
      </w:r>
    </w:p>
    <w:p w14:paraId="72675ACA" w14:textId="50C4BE4B" w:rsidR="006B1B8F" w:rsidRDefault="000B3ABE" w:rsidP="006B1B8F">
      <w:pPr>
        <w:jc w:val="both"/>
        <w:rPr>
          <w:sz w:val="26"/>
          <w:szCs w:val="26"/>
        </w:rPr>
      </w:pPr>
      <w:r>
        <w:rPr>
          <w:sz w:val="26"/>
          <w:szCs w:val="26"/>
        </w:rPr>
        <w:t xml:space="preserve"> On demandera aux élè</w:t>
      </w:r>
      <w:r w:rsidR="00BE7383">
        <w:rPr>
          <w:sz w:val="26"/>
          <w:szCs w:val="26"/>
        </w:rPr>
        <w:t>ves une représentation schématique après s’être regroupé par 3 et avoir observé le mécanisme de transmission d’un vélo posé à l’envers.</w:t>
      </w:r>
    </w:p>
    <w:p w14:paraId="26C52986" w14:textId="74AC9B68" w:rsidR="001B1DFF" w:rsidRDefault="001B1DFF" w:rsidP="006B1B8F">
      <w:pPr>
        <w:jc w:val="both"/>
        <w:rPr>
          <w:sz w:val="26"/>
          <w:szCs w:val="26"/>
        </w:rPr>
      </w:pPr>
      <w:r>
        <w:rPr>
          <w:sz w:val="26"/>
          <w:szCs w:val="26"/>
        </w:rPr>
        <w:t>Chaque élève fait un dessin et le légende.</w:t>
      </w:r>
    </w:p>
    <w:p w14:paraId="1CD2EDFA" w14:textId="50962E42" w:rsidR="006873EC" w:rsidRDefault="006873EC" w:rsidP="006B1B8F">
      <w:pPr>
        <w:jc w:val="both"/>
        <w:rPr>
          <w:sz w:val="26"/>
          <w:szCs w:val="26"/>
        </w:rPr>
      </w:pPr>
      <w:r>
        <w:rPr>
          <w:sz w:val="26"/>
          <w:szCs w:val="26"/>
        </w:rPr>
        <w:t>Ils font ensuite tourner la chaîne en passant les vitesses afin d’observer le mécanisme.</w:t>
      </w:r>
    </w:p>
    <w:p w14:paraId="2C796FB2" w14:textId="78B63262" w:rsidR="006873EC" w:rsidRDefault="006873EC" w:rsidP="006B1B8F">
      <w:pPr>
        <w:jc w:val="both"/>
        <w:rPr>
          <w:sz w:val="26"/>
          <w:szCs w:val="26"/>
        </w:rPr>
      </w:pPr>
      <w:r>
        <w:rPr>
          <w:sz w:val="26"/>
          <w:szCs w:val="26"/>
        </w:rPr>
        <w:t>On demande ensuite aux élèves de focaliser leur attention sur le mouvement du dérailleur arrière.</w:t>
      </w:r>
    </w:p>
    <w:p w14:paraId="00B7D816" w14:textId="171098EB" w:rsidR="00DE5BA4" w:rsidRDefault="00DE5BA4" w:rsidP="006B1B8F">
      <w:pPr>
        <w:jc w:val="both"/>
        <w:rPr>
          <w:sz w:val="26"/>
          <w:szCs w:val="26"/>
        </w:rPr>
      </w:pPr>
      <w:r>
        <w:rPr>
          <w:sz w:val="26"/>
          <w:szCs w:val="26"/>
        </w:rPr>
        <w:t xml:space="preserve">Retour en classe : </w:t>
      </w:r>
    </w:p>
    <w:p w14:paraId="72C72372" w14:textId="346DB7CE" w:rsidR="00DE5BA4" w:rsidRDefault="00DE5BA4" w:rsidP="006B1B8F">
      <w:pPr>
        <w:jc w:val="both"/>
        <w:rPr>
          <w:sz w:val="26"/>
          <w:szCs w:val="26"/>
        </w:rPr>
      </w:pPr>
      <w:r>
        <w:rPr>
          <w:sz w:val="26"/>
          <w:szCs w:val="26"/>
        </w:rPr>
        <w:t xml:space="preserve">On peut utiliser le dessin d’un élève que l’on projette à l’aide d’un </w:t>
      </w:r>
      <w:proofErr w:type="spellStart"/>
      <w:r>
        <w:rPr>
          <w:sz w:val="26"/>
          <w:szCs w:val="26"/>
        </w:rPr>
        <w:t>visualiseur</w:t>
      </w:r>
      <w:proofErr w:type="spellEnd"/>
      <w:r>
        <w:rPr>
          <w:sz w:val="26"/>
          <w:szCs w:val="26"/>
        </w:rPr>
        <w:t>. On le légende à l’aide des propositions des élèves.</w:t>
      </w:r>
    </w:p>
    <w:p w14:paraId="484EB255" w14:textId="70147254" w:rsidR="00DE5BA4" w:rsidRPr="00092F80" w:rsidRDefault="00DE5BA4" w:rsidP="006B1B8F">
      <w:pPr>
        <w:jc w:val="both"/>
        <w:rPr>
          <w:sz w:val="26"/>
          <w:szCs w:val="26"/>
        </w:rPr>
      </w:pPr>
      <w:r>
        <w:rPr>
          <w:sz w:val="26"/>
          <w:szCs w:val="26"/>
        </w:rPr>
        <w:t>On peut également projeter le schéma non légendé et le compléter collectivement.</w:t>
      </w:r>
    </w:p>
    <w:p w14:paraId="0212E262" w14:textId="77777777" w:rsidR="006B1B8F" w:rsidRDefault="006B1B8F" w:rsidP="006B1B8F">
      <w:pPr>
        <w:spacing w:after="0"/>
      </w:pPr>
    </w:p>
    <w:p w14:paraId="29838BC4" w14:textId="77777777" w:rsidR="006B1B8F" w:rsidRDefault="006B1B8F" w:rsidP="006B1B8F">
      <w:pPr>
        <w:spacing w:after="0"/>
      </w:pPr>
      <w:r>
        <w:rPr>
          <w:noProof/>
          <w:lang w:eastAsia="fr-FR"/>
        </w:rPr>
        <w:drawing>
          <wp:inline distT="0" distB="0" distL="0" distR="0" wp14:anchorId="39D6A776" wp14:editId="7AE33A5F">
            <wp:extent cx="4591691" cy="1428949"/>
            <wp:effectExtent l="19050" t="19050" r="18415" b="190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0BA24.tmp"/>
                    <pic:cNvPicPr/>
                  </pic:nvPicPr>
                  <pic:blipFill>
                    <a:blip r:embed="rId15">
                      <a:extLst>
                        <a:ext uri="{28A0092B-C50C-407E-A947-70E740481C1C}">
                          <a14:useLocalDpi xmlns:a14="http://schemas.microsoft.com/office/drawing/2010/main" val="0"/>
                        </a:ext>
                      </a:extLst>
                    </a:blip>
                    <a:stretch>
                      <a:fillRect/>
                    </a:stretch>
                  </pic:blipFill>
                  <pic:spPr>
                    <a:xfrm>
                      <a:off x="0" y="0"/>
                      <a:ext cx="4591691" cy="1428949"/>
                    </a:xfrm>
                    <a:prstGeom prst="rect">
                      <a:avLst/>
                    </a:prstGeom>
                    <a:ln>
                      <a:solidFill>
                        <a:schemeClr val="accent1"/>
                      </a:solidFill>
                    </a:ln>
                  </pic:spPr>
                </pic:pic>
              </a:graphicData>
            </a:graphic>
          </wp:inline>
        </w:drawing>
      </w:r>
    </w:p>
    <w:p w14:paraId="3695A098" w14:textId="4836714B" w:rsidR="006B1B8F" w:rsidRDefault="006B1B8F" w:rsidP="006B1B8F">
      <w:pPr>
        <w:spacing w:after="0"/>
      </w:pPr>
      <w:r>
        <w:t xml:space="preserve">Exemple de production. </w:t>
      </w:r>
    </w:p>
    <w:p w14:paraId="6BA51B17" w14:textId="380D412F" w:rsidR="00EA722F" w:rsidRDefault="00EA722F" w:rsidP="006B1B8F">
      <w:pPr>
        <w:spacing w:after="0"/>
      </w:pPr>
    </w:p>
    <w:p w14:paraId="6F8A7D6A" w14:textId="3D11DCA4" w:rsidR="00EA722F" w:rsidRDefault="00EA722F" w:rsidP="006B1B8F">
      <w:pPr>
        <w:spacing w:after="0"/>
      </w:pPr>
      <w:r>
        <w:t>Retour en classe et travail à partir d’un schéma non légendé ou d’un dessin d’observation d’un élève.</w:t>
      </w:r>
    </w:p>
    <w:p w14:paraId="714A5020" w14:textId="4AF0BF94" w:rsidR="00EA722F" w:rsidRDefault="00EA722F" w:rsidP="006B1B8F">
      <w:pPr>
        <w:spacing w:after="0"/>
      </w:pPr>
    </w:p>
    <w:p w14:paraId="10F27699" w14:textId="1985DE15" w:rsidR="00EA722F" w:rsidRDefault="00EA722F" w:rsidP="00EE472E">
      <w:pPr>
        <w:pBdr>
          <w:top w:val="single" w:sz="4" w:space="1" w:color="auto"/>
          <w:left w:val="single" w:sz="4" w:space="4" w:color="auto"/>
          <w:bottom w:val="single" w:sz="4" w:space="1" w:color="auto"/>
          <w:right w:val="single" w:sz="4" w:space="4" w:color="auto"/>
        </w:pBdr>
        <w:spacing w:after="0"/>
      </w:pPr>
      <w:r>
        <w:rPr>
          <w:noProof/>
        </w:rPr>
        <w:lastRenderedPageBreak/>
        <w:drawing>
          <wp:inline distT="0" distB="0" distL="0" distR="0" wp14:anchorId="3FA58912" wp14:editId="1704D4D2">
            <wp:extent cx="6645910" cy="2832100"/>
            <wp:effectExtent l="0" t="0" r="254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a:extLst>
                        <a:ext uri="{28A0092B-C50C-407E-A947-70E740481C1C}">
                          <a14:useLocalDpi xmlns:a14="http://schemas.microsoft.com/office/drawing/2010/main" val="0"/>
                        </a:ext>
                      </a:extLst>
                    </a:blip>
                    <a:stretch>
                      <a:fillRect/>
                    </a:stretch>
                  </pic:blipFill>
                  <pic:spPr>
                    <a:xfrm>
                      <a:off x="0" y="0"/>
                      <a:ext cx="6645910" cy="2832100"/>
                    </a:xfrm>
                    <a:prstGeom prst="rect">
                      <a:avLst/>
                    </a:prstGeom>
                  </pic:spPr>
                </pic:pic>
              </a:graphicData>
            </a:graphic>
          </wp:inline>
        </w:drawing>
      </w:r>
    </w:p>
    <w:p w14:paraId="52937E4F" w14:textId="4EE3BCCD" w:rsidR="00EA722F" w:rsidRDefault="00EA722F" w:rsidP="00EE472E">
      <w:pPr>
        <w:pBdr>
          <w:top w:val="single" w:sz="4" w:space="1" w:color="auto"/>
          <w:left w:val="single" w:sz="4" w:space="4" w:color="auto"/>
          <w:bottom w:val="single" w:sz="4" w:space="1" w:color="auto"/>
          <w:right w:val="single" w:sz="4" w:space="4" w:color="auto"/>
        </w:pBdr>
        <w:spacing w:after="0"/>
      </w:pPr>
      <w:r>
        <w:t>Proposition de schéma non légendé</w:t>
      </w:r>
    </w:p>
    <w:p w14:paraId="11CEF4CB" w14:textId="00BB4975" w:rsidR="00EA722F" w:rsidRDefault="00EA722F" w:rsidP="006B1B8F">
      <w:pPr>
        <w:spacing w:after="0"/>
      </w:pPr>
    </w:p>
    <w:p w14:paraId="2BFDC434" w14:textId="383BD152" w:rsidR="00EE472E" w:rsidRDefault="00EE472E" w:rsidP="006B1B8F">
      <w:pPr>
        <w:spacing w:after="0"/>
      </w:pPr>
      <w:r>
        <w:t>On légende le schéma avec les élèves.</w:t>
      </w:r>
    </w:p>
    <w:p w14:paraId="69DA078F" w14:textId="473D8ECF" w:rsidR="00EE472E" w:rsidRDefault="00EE472E" w:rsidP="006B1B8F">
      <w:pPr>
        <w:spacing w:after="0"/>
      </w:pPr>
    </w:p>
    <w:p w14:paraId="1F9C6D19" w14:textId="30CD05DA" w:rsidR="00BE364C" w:rsidRDefault="00BE364C" w:rsidP="006B1B8F">
      <w:pPr>
        <w:spacing w:after="0"/>
      </w:pPr>
      <w:r>
        <w:rPr>
          <w:noProof/>
        </w:rPr>
        <w:drawing>
          <wp:inline distT="0" distB="0" distL="0" distR="0" wp14:anchorId="44664361" wp14:editId="4FACB02A">
            <wp:extent cx="6645910" cy="3048635"/>
            <wp:effectExtent l="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a:extLst>
                        <a:ext uri="{28A0092B-C50C-407E-A947-70E740481C1C}">
                          <a14:useLocalDpi xmlns:a14="http://schemas.microsoft.com/office/drawing/2010/main" val="0"/>
                        </a:ext>
                      </a:extLst>
                    </a:blip>
                    <a:stretch>
                      <a:fillRect/>
                    </a:stretch>
                  </pic:blipFill>
                  <pic:spPr>
                    <a:xfrm>
                      <a:off x="0" y="0"/>
                      <a:ext cx="6645910" cy="3048635"/>
                    </a:xfrm>
                    <a:prstGeom prst="rect">
                      <a:avLst/>
                    </a:prstGeom>
                  </pic:spPr>
                </pic:pic>
              </a:graphicData>
            </a:graphic>
          </wp:inline>
        </w:drawing>
      </w:r>
    </w:p>
    <w:p w14:paraId="0562FB52" w14:textId="41501F4D" w:rsidR="00BE364C" w:rsidRDefault="00BE364C" w:rsidP="006B1B8F">
      <w:pPr>
        <w:spacing w:after="0"/>
      </w:pPr>
    </w:p>
    <w:p w14:paraId="39CDB4C0" w14:textId="77777777" w:rsidR="00BE364C" w:rsidRDefault="00BE364C" w:rsidP="006B1B8F">
      <w:pPr>
        <w:spacing w:after="0"/>
      </w:pPr>
    </w:p>
    <w:p w14:paraId="253EAF27" w14:textId="77777777" w:rsidR="00430113" w:rsidRDefault="00F7477B" w:rsidP="006B1B8F">
      <w:pPr>
        <w:spacing w:after="0"/>
        <w:rPr>
          <w:sz w:val="26"/>
          <w:szCs w:val="26"/>
        </w:rPr>
      </w:pPr>
      <w:r w:rsidRPr="00ED48B6">
        <w:rPr>
          <w:sz w:val="26"/>
          <w:szCs w:val="26"/>
          <w:highlight w:val="cyan"/>
        </w:rPr>
        <w:t>NB :</w:t>
      </w:r>
      <w:r w:rsidR="00ED48B6" w:rsidRPr="00ED48B6">
        <w:rPr>
          <w:sz w:val="26"/>
          <w:szCs w:val="26"/>
          <w:highlight w:val="cyan"/>
        </w:rPr>
        <w:t xml:space="preserve"> Les pignons et les plateaux font partie du mécanisme de transmission. Ils permettent de varier la position de la chaine. En science on ne doit avoir qu’une seule variable pour une expérimentation. Pour la suite de la séquence on ne s’intéresse qu’à la variable des pignons.</w:t>
      </w:r>
    </w:p>
    <w:p w14:paraId="70D22D07" w14:textId="77777777" w:rsidR="00ED48B6" w:rsidRDefault="00ED48B6" w:rsidP="006B1B8F">
      <w:pPr>
        <w:spacing w:after="0"/>
        <w:rPr>
          <w:sz w:val="26"/>
          <w:szCs w:val="26"/>
        </w:rPr>
      </w:pPr>
    </w:p>
    <w:p w14:paraId="4A1658C8" w14:textId="77777777" w:rsidR="00F7477B" w:rsidRDefault="00F7477B" w:rsidP="00F7477B">
      <w:pPr>
        <w:spacing w:after="0"/>
        <w:rPr>
          <w:rFonts w:cs="DINPro-Regular"/>
          <w:b/>
          <w:color w:val="000000"/>
          <w:sz w:val="26"/>
          <w:szCs w:val="26"/>
        </w:rPr>
      </w:pPr>
      <w:r>
        <w:rPr>
          <w:rFonts w:cs="DINPro-Regular"/>
          <w:b/>
          <w:color w:val="000000"/>
          <w:sz w:val="26"/>
          <w:szCs w:val="26"/>
        </w:rPr>
        <w:t>Analyse de la vidéo passage des vitesses</w:t>
      </w:r>
    </w:p>
    <w:p w14:paraId="5658D895" w14:textId="77777777" w:rsidR="00F7477B" w:rsidRDefault="00F7477B" w:rsidP="00F7477B">
      <w:pPr>
        <w:spacing w:after="0"/>
        <w:rPr>
          <w:rFonts w:cs="DINPro-Regular"/>
          <w:color w:val="000000"/>
          <w:sz w:val="26"/>
          <w:szCs w:val="26"/>
        </w:rPr>
      </w:pPr>
      <w:r w:rsidRPr="00F20A5B">
        <w:rPr>
          <w:rFonts w:cs="DINPro-Regular"/>
          <w:color w:val="000000"/>
          <w:sz w:val="26"/>
          <w:szCs w:val="26"/>
        </w:rPr>
        <w:t>Que se passe-t-il quand on change de vitesse ?</w:t>
      </w:r>
    </w:p>
    <w:p w14:paraId="2979A37F" w14:textId="77777777" w:rsidR="00F7477B" w:rsidRDefault="00F7477B" w:rsidP="00F7477B">
      <w:pPr>
        <w:spacing w:after="0"/>
        <w:rPr>
          <w:rFonts w:cs="DINPro-Regular"/>
          <w:color w:val="000000"/>
          <w:sz w:val="26"/>
          <w:szCs w:val="26"/>
        </w:rPr>
      </w:pPr>
      <w:r>
        <w:rPr>
          <w:rFonts w:cs="DINPro-Regular"/>
          <w:color w:val="000000"/>
          <w:sz w:val="26"/>
          <w:szCs w:val="26"/>
        </w:rPr>
        <w:t>-la chaine se déplace pour passer d’un pignon à un autre</w:t>
      </w:r>
    </w:p>
    <w:p w14:paraId="3A821109" w14:textId="77777777" w:rsidR="00F7477B" w:rsidRDefault="00F7477B" w:rsidP="00F7477B">
      <w:pPr>
        <w:spacing w:after="0"/>
        <w:rPr>
          <w:rFonts w:cs="DINPro-Regular"/>
          <w:color w:val="000000"/>
          <w:sz w:val="26"/>
          <w:szCs w:val="26"/>
        </w:rPr>
      </w:pPr>
      <w:r>
        <w:rPr>
          <w:rFonts w:cs="DINPro-Regular"/>
          <w:color w:val="000000"/>
          <w:sz w:val="26"/>
          <w:szCs w:val="26"/>
        </w:rPr>
        <w:t>-le dérailleur change de position afin de garder une tension constante de la chaine</w:t>
      </w:r>
    </w:p>
    <w:p w14:paraId="2AD44E34" w14:textId="77777777" w:rsidR="00F7477B" w:rsidRDefault="00F7477B" w:rsidP="00F7477B">
      <w:pPr>
        <w:spacing w:after="0"/>
        <w:rPr>
          <w:rFonts w:cs="DINPro-Regular"/>
          <w:color w:val="000000"/>
          <w:sz w:val="26"/>
          <w:szCs w:val="26"/>
        </w:rPr>
      </w:pPr>
    </w:p>
    <w:p w14:paraId="2DC8E2C1" w14:textId="7D2EBE1D" w:rsidR="00F7477B" w:rsidRDefault="00B9613C" w:rsidP="00F7477B">
      <w:pPr>
        <w:spacing w:after="0"/>
        <w:rPr>
          <w:rFonts w:cs="DINPro-Regular"/>
          <w:color w:val="000000"/>
          <w:sz w:val="26"/>
          <w:szCs w:val="26"/>
        </w:rPr>
      </w:pPr>
      <w:r>
        <w:rPr>
          <w:rFonts w:cs="DINPro-Regular"/>
          <w:color w:val="000000"/>
          <w:sz w:val="26"/>
          <w:szCs w:val="26"/>
        </w:rPr>
        <w:t>Proposer la p</w:t>
      </w:r>
      <w:r w:rsidR="00F7477B">
        <w:rPr>
          <w:rFonts w:cs="DINPro-Regular"/>
          <w:color w:val="000000"/>
          <w:sz w:val="26"/>
          <w:szCs w:val="26"/>
        </w:rPr>
        <w:t>roblématique </w:t>
      </w:r>
      <w:r>
        <w:rPr>
          <w:rFonts w:cs="DINPro-Regular"/>
          <w:color w:val="000000"/>
          <w:sz w:val="26"/>
          <w:szCs w:val="26"/>
        </w:rPr>
        <w:t xml:space="preserve">suivante aux élèves </w:t>
      </w:r>
      <w:r w:rsidR="00F7477B">
        <w:rPr>
          <w:rFonts w:cs="DINPro-Regular"/>
          <w:color w:val="000000"/>
          <w:sz w:val="26"/>
          <w:szCs w:val="26"/>
        </w:rPr>
        <w:t>: est-ce qu’on se déplace plus rapidement si on pédale avec un petit pignon ou un grand pignon ? Pourquoi ?</w:t>
      </w:r>
    </w:p>
    <w:p w14:paraId="0EAFD2FE" w14:textId="3B75FB31" w:rsidR="006B1B8F" w:rsidRPr="00B9613C" w:rsidRDefault="00B9613C" w:rsidP="006B1B8F">
      <w:pPr>
        <w:rPr>
          <w:sz w:val="26"/>
          <w:szCs w:val="26"/>
        </w:rPr>
      </w:pPr>
      <w:r w:rsidRPr="00B9613C">
        <w:rPr>
          <w:sz w:val="26"/>
          <w:szCs w:val="26"/>
        </w:rPr>
        <w:t>On note les propositions des élèves</w:t>
      </w:r>
    </w:p>
    <w:p w14:paraId="0A3E1BB0" w14:textId="74D4B028" w:rsidR="006B1B8F" w:rsidRPr="00430113" w:rsidRDefault="006B1B8F" w:rsidP="00430113">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sz w:val="32"/>
          <w:szCs w:val="32"/>
        </w:rPr>
      </w:pPr>
      <w:r w:rsidRPr="00430113">
        <w:rPr>
          <w:b/>
          <w:sz w:val="32"/>
          <w:szCs w:val="32"/>
        </w:rPr>
        <w:lastRenderedPageBreak/>
        <w:t>Séance de sciences 4</w:t>
      </w:r>
      <w:r w:rsidR="00430113">
        <w:rPr>
          <w:b/>
          <w:sz w:val="32"/>
          <w:szCs w:val="32"/>
        </w:rPr>
        <w:t xml:space="preserve"> : </w:t>
      </w:r>
      <w:r w:rsidRPr="00430113">
        <w:rPr>
          <w:sz w:val="32"/>
          <w:szCs w:val="32"/>
        </w:rPr>
        <w:t>L</w:t>
      </w:r>
      <w:r w:rsidR="00430113">
        <w:rPr>
          <w:sz w:val="32"/>
          <w:szCs w:val="32"/>
        </w:rPr>
        <w:t>e fonctionnement des vitesses (2/2)</w:t>
      </w:r>
    </w:p>
    <w:p w14:paraId="0BB8F85F" w14:textId="77777777" w:rsidR="00430113" w:rsidRDefault="00430113" w:rsidP="006B1B8F">
      <w:pPr>
        <w:spacing w:after="0"/>
        <w:rPr>
          <w:rFonts w:cs="DINPro-Regular"/>
          <w:b/>
          <w:color w:val="000000"/>
          <w:sz w:val="26"/>
          <w:szCs w:val="26"/>
        </w:rPr>
      </w:pPr>
    </w:p>
    <w:p w14:paraId="521D0849" w14:textId="77777777" w:rsidR="00430113" w:rsidRDefault="00430113" w:rsidP="006B1B8F">
      <w:pPr>
        <w:spacing w:after="0"/>
        <w:rPr>
          <w:rFonts w:cs="DINPro-Regular"/>
          <w:b/>
          <w:color w:val="000000"/>
          <w:sz w:val="26"/>
          <w:szCs w:val="26"/>
        </w:rPr>
      </w:pPr>
      <w:r w:rsidRPr="00430113">
        <w:rPr>
          <w:rFonts w:cs="DINPro-Regular"/>
          <w:b/>
          <w:color w:val="000000"/>
          <w:sz w:val="26"/>
          <w:szCs w:val="26"/>
        </w:rPr>
        <w:t xml:space="preserve">Objectif : comprendre </w:t>
      </w:r>
      <w:r w:rsidR="00F20A5B">
        <w:rPr>
          <w:rFonts w:cs="DINPro-Regular"/>
          <w:b/>
          <w:color w:val="000000"/>
          <w:sz w:val="26"/>
          <w:szCs w:val="26"/>
        </w:rPr>
        <w:t>le mécanisme des vitesses</w:t>
      </w:r>
    </w:p>
    <w:p w14:paraId="3ED3C611" w14:textId="77777777" w:rsidR="00F20A5B" w:rsidRDefault="00F20A5B" w:rsidP="006B1B8F">
      <w:pPr>
        <w:spacing w:after="0"/>
        <w:rPr>
          <w:rFonts w:cs="DINPro-Regular"/>
          <w:b/>
          <w:color w:val="000000"/>
          <w:sz w:val="26"/>
          <w:szCs w:val="26"/>
        </w:rPr>
      </w:pPr>
    </w:p>
    <w:p w14:paraId="5D624314" w14:textId="18552310" w:rsidR="002353A5" w:rsidRDefault="00034FCE" w:rsidP="002353A5">
      <w:pPr>
        <w:spacing w:after="0"/>
        <w:jc w:val="both"/>
        <w:rPr>
          <w:sz w:val="26"/>
          <w:szCs w:val="26"/>
        </w:rPr>
      </w:pPr>
      <w:r>
        <w:rPr>
          <w:sz w:val="26"/>
          <w:szCs w:val="26"/>
        </w:rPr>
        <w:t>-</w:t>
      </w:r>
      <w:r w:rsidR="006B1B8F" w:rsidRPr="00430113">
        <w:rPr>
          <w:sz w:val="26"/>
          <w:szCs w:val="26"/>
        </w:rPr>
        <w:t>Retour sur les hypothè</w:t>
      </w:r>
      <w:r w:rsidR="00BE7383">
        <w:rPr>
          <w:sz w:val="26"/>
          <w:szCs w:val="26"/>
        </w:rPr>
        <w:t xml:space="preserve">ses </w:t>
      </w:r>
      <w:r w:rsidR="00430113" w:rsidRPr="00430113">
        <w:rPr>
          <w:sz w:val="26"/>
          <w:szCs w:val="26"/>
        </w:rPr>
        <w:t>par observation et analyse de trois vidéos ci-jointes</w:t>
      </w:r>
      <w:r w:rsidR="00012846">
        <w:rPr>
          <w:sz w:val="26"/>
          <w:szCs w:val="26"/>
        </w:rPr>
        <w:t xml:space="preserve">. </w:t>
      </w:r>
    </w:p>
    <w:p w14:paraId="152EEE7D" w14:textId="447FE470" w:rsidR="00FD237D" w:rsidRDefault="00FD237D" w:rsidP="002353A5">
      <w:pPr>
        <w:spacing w:after="0"/>
        <w:jc w:val="both"/>
        <w:rPr>
          <w:sz w:val="26"/>
          <w:szCs w:val="26"/>
        </w:rPr>
      </w:pPr>
    </w:p>
    <w:p w14:paraId="412F56E0" w14:textId="0921763B" w:rsidR="00FD237D" w:rsidRDefault="00FD237D" w:rsidP="002353A5">
      <w:pPr>
        <w:spacing w:after="0"/>
        <w:jc w:val="both"/>
        <w:rPr>
          <w:sz w:val="26"/>
          <w:szCs w:val="26"/>
        </w:rPr>
      </w:pPr>
      <w:r>
        <w:rPr>
          <w:sz w:val="26"/>
          <w:szCs w:val="26"/>
        </w:rPr>
        <w:t xml:space="preserve">On utilise un plateau et 3 pignons : </w:t>
      </w:r>
    </w:p>
    <w:p w14:paraId="4FB33887" w14:textId="77777777" w:rsidR="00FD237D" w:rsidRDefault="00FD237D" w:rsidP="00FD237D">
      <w:pPr>
        <w:pStyle w:val="Paragraphedeliste"/>
        <w:numPr>
          <w:ilvl w:val="0"/>
          <w:numId w:val="1"/>
        </w:numPr>
        <w:spacing w:after="0"/>
        <w:jc w:val="both"/>
        <w:rPr>
          <w:sz w:val="26"/>
          <w:szCs w:val="26"/>
        </w:rPr>
      </w:pPr>
      <w:proofErr w:type="gramStart"/>
      <w:r w:rsidRPr="00FD237D">
        <w:rPr>
          <w:sz w:val="26"/>
          <w:szCs w:val="26"/>
        </w:rPr>
        <w:t>un</w:t>
      </w:r>
      <w:proofErr w:type="gramEnd"/>
      <w:r w:rsidRPr="00FD237D">
        <w:rPr>
          <w:sz w:val="26"/>
          <w:szCs w:val="26"/>
        </w:rPr>
        <w:t xml:space="preserve"> pignon avec moins de dents que le plateau</w:t>
      </w:r>
    </w:p>
    <w:p w14:paraId="4F3C753E" w14:textId="77777777" w:rsidR="00FD237D" w:rsidRDefault="00FD237D" w:rsidP="00FD237D">
      <w:pPr>
        <w:pStyle w:val="Paragraphedeliste"/>
        <w:numPr>
          <w:ilvl w:val="0"/>
          <w:numId w:val="1"/>
        </w:numPr>
        <w:spacing w:after="0"/>
        <w:jc w:val="both"/>
        <w:rPr>
          <w:sz w:val="26"/>
          <w:szCs w:val="26"/>
        </w:rPr>
      </w:pPr>
      <w:proofErr w:type="gramStart"/>
      <w:r w:rsidRPr="00FD237D">
        <w:rPr>
          <w:sz w:val="26"/>
          <w:szCs w:val="26"/>
        </w:rPr>
        <w:t>un</w:t>
      </w:r>
      <w:proofErr w:type="gramEnd"/>
      <w:r w:rsidRPr="00FD237D">
        <w:rPr>
          <w:sz w:val="26"/>
          <w:szCs w:val="26"/>
        </w:rPr>
        <w:t xml:space="preserve"> pignon avec </w:t>
      </w:r>
      <w:r>
        <w:rPr>
          <w:sz w:val="26"/>
          <w:szCs w:val="26"/>
        </w:rPr>
        <w:t>autant</w:t>
      </w:r>
      <w:r w:rsidRPr="00FD237D">
        <w:rPr>
          <w:sz w:val="26"/>
          <w:szCs w:val="26"/>
        </w:rPr>
        <w:t xml:space="preserve"> de dents que le plateau</w:t>
      </w:r>
    </w:p>
    <w:p w14:paraId="796B6AE9" w14:textId="2B353117" w:rsidR="00FD237D" w:rsidRPr="00FD237D" w:rsidRDefault="00FD237D" w:rsidP="00FD237D">
      <w:pPr>
        <w:pStyle w:val="Paragraphedeliste"/>
        <w:numPr>
          <w:ilvl w:val="0"/>
          <w:numId w:val="1"/>
        </w:numPr>
        <w:spacing w:after="0"/>
        <w:jc w:val="both"/>
        <w:rPr>
          <w:sz w:val="26"/>
          <w:szCs w:val="26"/>
        </w:rPr>
      </w:pPr>
      <w:proofErr w:type="gramStart"/>
      <w:r w:rsidRPr="00FD237D">
        <w:rPr>
          <w:sz w:val="26"/>
          <w:szCs w:val="26"/>
        </w:rPr>
        <w:t>un</w:t>
      </w:r>
      <w:proofErr w:type="gramEnd"/>
      <w:r w:rsidRPr="00FD237D">
        <w:rPr>
          <w:sz w:val="26"/>
          <w:szCs w:val="26"/>
        </w:rPr>
        <w:t xml:space="preserve"> pignon </w:t>
      </w:r>
      <w:r>
        <w:rPr>
          <w:sz w:val="26"/>
          <w:szCs w:val="26"/>
        </w:rPr>
        <w:t>avec plus de dents</w:t>
      </w:r>
      <w:r w:rsidRPr="00FD237D">
        <w:rPr>
          <w:sz w:val="26"/>
          <w:szCs w:val="26"/>
        </w:rPr>
        <w:t xml:space="preserve"> que le </w:t>
      </w:r>
      <w:r w:rsidR="004D201E">
        <w:rPr>
          <w:sz w:val="26"/>
          <w:szCs w:val="26"/>
        </w:rPr>
        <w:t>plateau</w:t>
      </w:r>
    </w:p>
    <w:p w14:paraId="1DB44C5B" w14:textId="77777777" w:rsidR="00034FCE" w:rsidRPr="00034FCE" w:rsidRDefault="00034FCE" w:rsidP="002353A5">
      <w:pPr>
        <w:spacing w:after="0"/>
        <w:jc w:val="both"/>
        <w:rPr>
          <w:sz w:val="26"/>
          <w:szCs w:val="26"/>
        </w:rPr>
      </w:pPr>
    </w:p>
    <w:p w14:paraId="28E1FCBA" w14:textId="77777777" w:rsidR="00012846" w:rsidRPr="00430113" w:rsidRDefault="00012846" w:rsidP="002353A5">
      <w:pPr>
        <w:spacing w:after="0"/>
        <w:jc w:val="both"/>
        <w:rPr>
          <w:sz w:val="26"/>
          <w:szCs w:val="26"/>
        </w:rPr>
      </w:pPr>
      <w:r w:rsidRPr="00430113">
        <w:rPr>
          <w:sz w:val="26"/>
          <w:szCs w:val="26"/>
        </w:rPr>
        <w:t>Taille du plateau (32 dents), pignons (12 dents, 32 dents et 48 dents)</w:t>
      </w:r>
    </w:p>
    <w:p w14:paraId="00A931DB" w14:textId="77777777" w:rsidR="00430113" w:rsidRPr="00430113" w:rsidRDefault="00430113" w:rsidP="006B1B8F">
      <w:pPr>
        <w:spacing w:after="0"/>
        <w:rPr>
          <w:sz w:val="26"/>
          <w:szCs w:val="26"/>
        </w:rPr>
      </w:pPr>
    </w:p>
    <w:p w14:paraId="75EA6091" w14:textId="77777777" w:rsidR="00430113" w:rsidRDefault="00012846" w:rsidP="006B1B8F">
      <w:pPr>
        <w:spacing w:after="0"/>
        <w:rPr>
          <w:sz w:val="26"/>
          <w:szCs w:val="26"/>
        </w:rPr>
      </w:pPr>
      <w:r w:rsidRPr="00430113">
        <w:rPr>
          <w:noProof/>
          <w:sz w:val="26"/>
          <w:szCs w:val="26"/>
          <w:lang w:eastAsia="fr-FR"/>
        </w:rPr>
        <w:drawing>
          <wp:inline distT="0" distB="0" distL="0" distR="0" wp14:anchorId="7A434CEA" wp14:editId="02EA9756">
            <wp:extent cx="1362075" cy="1368500"/>
            <wp:effectExtent l="19050" t="19050" r="9525" b="222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43990.tmp"/>
                    <pic:cNvPicPr/>
                  </pic:nvPicPr>
                  <pic:blipFill>
                    <a:blip r:embed="rId18">
                      <a:extLst>
                        <a:ext uri="{28A0092B-C50C-407E-A947-70E740481C1C}">
                          <a14:useLocalDpi xmlns:a14="http://schemas.microsoft.com/office/drawing/2010/main" val="0"/>
                        </a:ext>
                      </a:extLst>
                    </a:blip>
                    <a:stretch>
                      <a:fillRect/>
                    </a:stretch>
                  </pic:blipFill>
                  <pic:spPr>
                    <a:xfrm>
                      <a:off x="0" y="0"/>
                      <a:ext cx="1373370" cy="1379849"/>
                    </a:xfrm>
                    <a:prstGeom prst="rect">
                      <a:avLst/>
                    </a:prstGeom>
                    <a:ln>
                      <a:solidFill>
                        <a:schemeClr val="accent6">
                          <a:lumMod val="50000"/>
                        </a:schemeClr>
                      </a:solidFill>
                    </a:ln>
                  </pic:spPr>
                </pic:pic>
              </a:graphicData>
            </a:graphic>
          </wp:inline>
        </w:drawing>
      </w:r>
      <w:r>
        <w:rPr>
          <w:sz w:val="26"/>
          <w:szCs w:val="26"/>
        </w:rPr>
        <w:tab/>
      </w:r>
      <w:r w:rsidRPr="00430113">
        <w:rPr>
          <w:noProof/>
          <w:sz w:val="26"/>
          <w:szCs w:val="26"/>
          <w:lang w:eastAsia="fr-FR"/>
        </w:rPr>
        <w:drawing>
          <wp:inline distT="0" distB="0" distL="0" distR="0" wp14:anchorId="7CBC6820" wp14:editId="62F38212">
            <wp:extent cx="1362075" cy="1368500"/>
            <wp:effectExtent l="19050" t="19050" r="9525" b="222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43990.tmp"/>
                    <pic:cNvPicPr/>
                  </pic:nvPicPr>
                  <pic:blipFill>
                    <a:blip r:embed="rId18">
                      <a:extLst>
                        <a:ext uri="{28A0092B-C50C-407E-A947-70E740481C1C}">
                          <a14:useLocalDpi xmlns:a14="http://schemas.microsoft.com/office/drawing/2010/main" val="0"/>
                        </a:ext>
                      </a:extLst>
                    </a:blip>
                    <a:stretch>
                      <a:fillRect/>
                    </a:stretch>
                  </pic:blipFill>
                  <pic:spPr>
                    <a:xfrm>
                      <a:off x="0" y="0"/>
                      <a:ext cx="1373370" cy="1379849"/>
                    </a:xfrm>
                    <a:prstGeom prst="rect">
                      <a:avLst/>
                    </a:prstGeom>
                    <a:ln>
                      <a:solidFill>
                        <a:schemeClr val="accent6">
                          <a:lumMod val="50000"/>
                        </a:schemeClr>
                      </a:solidFill>
                    </a:ln>
                  </pic:spPr>
                </pic:pic>
              </a:graphicData>
            </a:graphic>
          </wp:inline>
        </w:drawing>
      </w:r>
      <w:r>
        <w:rPr>
          <w:sz w:val="26"/>
          <w:szCs w:val="26"/>
        </w:rPr>
        <w:tab/>
      </w:r>
      <w:r w:rsidR="00430113" w:rsidRPr="00430113">
        <w:rPr>
          <w:noProof/>
          <w:sz w:val="26"/>
          <w:szCs w:val="26"/>
          <w:lang w:eastAsia="fr-FR"/>
        </w:rPr>
        <w:drawing>
          <wp:inline distT="0" distB="0" distL="0" distR="0" wp14:anchorId="32D1D36B" wp14:editId="36A87269">
            <wp:extent cx="1362075" cy="1368500"/>
            <wp:effectExtent l="19050" t="19050" r="9525" b="222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43990.tmp"/>
                    <pic:cNvPicPr/>
                  </pic:nvPicPr>
                  <pic:blipFill>
                    <a:blip r:embed="rId18">
                      <a:extLst>
                        <a:ext uri="{28A0092B-C50C-407E-A947-70E740481C1C}">
                          <a14:useLocalDpi xmlns:a14="http://schemas.microsoft.com/office/drawing/2010/main" val="0"/>
                        </a:ext>
                      </a:extLst>
                    </a:blip>
                    <a:stretch>
                      <a:fillRect/>
                    </a:stretch>
                  </pic:blipFill>
                  <pic:spPr>
                    <a:xfrm>
                      <a:off x="0" y="0"/>
                      <a:ext cx="1373370" cy="1379849"/>
                    </a:xfrm>
                    <a:prstGeom prst="rect">
                      <a:avLst/>
                    </a:prstGeom>
                    <a:ln>
                      <a:solidFill>
                        <a:schemeClr val="accent6">
                          <a:lumMod val="50000"/>
                        </a:schemeClr>
                      </a:solidFill>
                    </a:ln>
                  </pic:spPr>
                </pic:pic>
              </a:graphicData>
            </a:graphic>
          </wp:inline>
        </w:drawing>
      </w:r>
      <w:r w:rsidR="00430113" w:rsidRPr="00430113">
        <w:rPr>
          <w:sz w:val="26"/>
          <w:szCs w:val="26"/>
        </w:rPr>
        <w:t xml:space="preserve"> </w:t>
      </w:r>
    </w:p>
    <w:p w14:paraId="3B879BDB" w14:textId="77777777" w:rsidR="007D4060" w:rsidRPr="00F542A9" w:rsidRDefault="007D4060" w:rsidP="007D4060">
      <w:pPr>
        <w:spacing w:after="0"/>
        <w:rPr>
          <w:i/>
          <w:sz w:val="24"/>
          <w:szCs w:val="26"/>
        </w:rPr>
      </w:pPr>
      <w:r w:rsidRPr="00F542A9">
        <w:rPr>
          <w:i/>
          <w:sz w:val="24"/>
          <w:szCs w:val="26"/>
        </w:rPr>
        <w:t>NB : Les vidéos ont été réalisées en actionnant le frein afin que la roue ne tourne que sous l’action du pédalier et éviter ainsi une rotation non contrôlée.</w:t>
      </w:r>
    </w:p>
    <w:p w14:paraId="5C72E544" w14:textId="77777777" w:rsidR="007D4060" w:rsidRDefault="007D4060" w:rsidP="007D4060">
      <w:pPr>
        <w:spacing w:after="0"/>
        <w:rPr>
          <w:sz w:val="24"/>
          <w:szCs w:val="26"/>
        </w:rPr>
      </w:pPr>
    </w:p>
    <w:p w14:paraId="3ED25132" w14:textId="77777777" w:rsidR="00034FCE" w:rsidRDefault="00034FCE" w:rsidP="00034FCE">
      <w:pPr>
        <w:spacing w:after="0"/>
        <w:jc w:val="both"/>
        <w:rPr>
          <w:sz w:val="26"/>
          <w:szCs w:val="26"/>
        </w:rPr>
      </w:pPr>
      <w:r>
        <w:rPr>
          <w:sz w:val="26"/>
          <w:szCs w:val="26"/>
        </w:rPr>
        <w:t xml:space="preserve">-Un marqueur permet aux élèves de prendre plus facilement les repères. </w:t>
      </w:r>
    </w:p>
    <w:p w14:paraId="000D766B" w14:textId="729D06ED" w:rsidR="00034FCE" w:rsidRPr="00893696" w:rsidRDefault="00034FCE" w:rsidP="00034FCE">
      <w:pPr>
        <w:spacing w:after="0"/>
        <w:jc w:val="both"/>
        <w:rPr>
          <w:rFonts w:cs="DINPro-Regular"/>
          <w:color w:val="000000"/>
          <w:sz w:val="26"/>
          <w:szCs w:val="26"/>
        </w:rPr>
      </w:pPr>
      <w:r w:rsidRPr="002353A5">
        <w:rPr>
          <w:rFonts w:cs="DINPro-Regular"/>
          <w:color w:val="000000"/>
          <w:sz w:val="26"/>
          <w:szCs w:val="26"/>
        </w:rPr>
        <w:t xml:space="preserve">On pourra mettre en exergue la nécessité de respecter la proportionnalité entre les organes représentés lors de la séance précédente afin de permettre la compréhension du modèle. </w:t>
      </w:r>
    </w:p>
    <w:p w14:paraId="1F8487EB" w14:textId="77777777" w:rsidR="00034FCE" w:rsidRDefault="00034FCE" w:rsidP="00034FCE">
      <w:pPr>
        <w:spacing w:after="0"/>
        <w:jc w:val="both"/>
        <w:rPr>
          <w:sz w:val="26"/>
          <w:szCs w:val="26"/>
        </w:rPr>
      </w:pPr>
      <w:r w:rsidRPr="00034FCE">
        <w:rPr>
          <w:sz w:val="26"/>
          <w:szCs w:val="26"/>
        </w:rPr>
        <w:t>Après avoir pointé les différences de vitesse de rotation des roues, les élèves sont invités à préciser leur validation en comptant les tours grâce à un système de marquage.</w:t>
      </w:r>
    </w:p>
    <w:p w14:paraId="3A5EF9D2" w14:textId="77777777" w:rsidR="00034FCE" w:rsidRDefault="00034FCE" w:rsidP="006B1B8F">
      <w:pPr>
        <w:spacing w:after="0"/>
        <w:rPr>
          <w:rFonts w:cs="DINPro-Regular"/>
          <w:color w:val="000000"/>
          <w:sz w:val="26"/>
          <w:szCs w:val="26"/>
        </w:rPr>
      </w:pPr>
    </w:p>
    <w:p w14:paraId="68A2BE49" w14:textId="77777777" w:rsidR="00012846" w:rsidRPr="00034FCE" w:rsidRDefault="00034FCE" w:rsidP="006B1B8F">
      <w:pPr>
        <w:spacing w:after="0"/>
        <w:rPr>
          <w:i/>
          <w:sz w:val="26"/>
          <w:szCs w:val="26"/>
        </w:rPr>
      </w:pPr>
      <w:r>
        <w:rPr>
          <w:rFonts w:cs="DINPro-Regular"/>
          <w:color w:val="000000"/>
          <w:sz w:val="26"/>
          <w:szCs w:val="26"/>
        </w:rPr>
        <w:t>-</w:t>
      </w:r>
      <w:r w:rsidR="002353A5" w:rsidRPr="002353A5">
        <w:rPr>
          <w:rFonts w:cs="DINPro-Regular"/>
          <w:color w:val="000000"/>
          <w:sz w:val="26"/>
          <w:szCs w:val="26"/>
        </w:rPr>
        <w:t xml:space="preserve">En fin de séance, la classe élabore une trace écrite collective répondant à la question « </w:t>
      </w:r>
      <w:r w:rsidR="002353A5" w:rsidRPr="00034FCE">
        <w:rPr>
          <w:rFonts w:cs="DINPro-Regular"/>
          <w:i/>
          <w:color w:val="000000"/>
          <w:sz w:val="26"/>
          <w:szCs w:val="26"/>
        </w:rPr>
        <w:t>À quoi servent les vitesses ? ».</w:t>
      </w:r>
    </w:p>
    <w:p w14:paraId="466ADDEC" w14:textId="77777777" w:rsidR="007D4060" w:rsidRPr="00430113" w:rsidRDefault="007D4060" w:rsidP="006B1B8F">
      <w:pPr>
        <w:spacing w:after="0"/>
        <w:rPr>
          <w:sz w:val="26"/>
          <w:szCs w:val="26"/>
        </w:rPr>
      </w:pPr>
    </w:p>
    <w:p w14:paraId="0CD073B0" w14:textId="77777777" w:rsidR="00ED48B6" w:rsidRDefault="00F7477B" w:rsidP="006B1B8F">
      <w:pPr>
        <w:spacing w:after="0"/>
        <w:rPr>
          <w:sz w:val="26"/>
          <w:szCs w:val="26"/>
        </w:rPr>
      </w:pPr>
      <w:r w:rsidRPr="00ED48B6">
        <w:rPr>
          <w:sz w:val="26"/>
          <w:szCs w:val="26"/>
        </w:rPr>
        <w:t xml:space="preserve">Proposition de trace écrite : </w:t>
      </w:r>
    </w:p>
    <w:p w14:paraId="33F2EF52" w14:textId="32A91633" w:rsidR="000B3ABE" w:rsidRPr="008E44D3" w:rsidRDefault="00F7477B" w:rsidP="006B1B8F">
      <w:pPr>
        <w:spacing w:after="0"/>
        <w:rPr>
          <w:b/>
          <w:bCs/>
          <w:sz w:val="26"/>
          <w:szCs w:val="26"/>
        </w:rPr>
      </w:pPr>
      <w:r w:rsidRPr="008E44D3">
        <w:rPr>
          <w:b/>
          <w:bCs/>
          <w:sz w:val="26"/>
          <w:szCs w:val="26"/>
        </w:rPr>
        <w:t xml:space="preserve">Les vitesses servent à avancer plus ou moins vite. Plus le pignon est petit, plus la roue arrière fait de tours pour un même </w:t>
      </w:r>
      <w:r w:rsidR="00B9613C" w:rsidRPr="008E44D3">
        <w:rPr>
          <w:b/>
          <w:bCs/>
          <w:sz w:val="26"/>
          <w:szCs w:val="26"/>
        </w:rPr>
        <w:t>tour</w:t>
      </w:r>
      <w:r w:rsidRPr="008E44D3">
        <w:rPr>
          <w:b/>
          <w:bCs/>
          <w:sz w:val="26"/>
          <w:szCs w:val="26"/>
        </w:rPr>
        <w:t xml:space="preserve"> de pédalier et plus la vitesse est grande.</w:t>
      </w:r>
    </w:p>
    <w:p w14:paraId="09D3E21A" w14:textId="77777777" w:rsidR="00BA4030" w:rsidRDefault="00BA4030" w:rsidP="006B1B8F">
      <w:pPr>
        <w:spacing w:after="0"/>
      </w:pPr>
    </w:p>
    <w:p w14:paraId="2095B399" w14:textId="77777777" w:rsidR="00ED48B6" w:rsidRDefault="00ED48B6" w:rsidP="006B1B8F">
      <w:pPr>
        <w:spacing w:after="0"/>
      </w:pPr>
    </w:p>
    <w:p w14:paraId="2A17B83E" w14:textId="77777777" w:rsidR="006B1B8F" w:rsidRPr="00012846" w:rsidRDefault="00012846" w:rsidP="00012846">
      <w:pPr>
        <w:pBdr>
          <w:top w:val="single" w:sz="4" w:space="1" w:color="auto"/>
          <w:left w:val="single" w:sz="4" w:space="4" w:color="auto"/>
          <w:bottom w:val="single" w:sz="4" w:space="1" w:color="auto"/>
          <w:right w:val="single" w:sz="4" w:space="4" w:color="auto"/>
        </w:pBdr>
        <w:shd w:val="clear" w:color="auto" w:fill="FFFF99"/>
        <w:jc w:val="center"/>
        <w:rPr>
          <w:b/>
          <w:sz w:val="32"/>
          <w:szCs w:val="32"/>
        </w:rPr>
      </w:pPr>
      <w:r>
        <w:rPr>
          <w:b/>
          <w:sz w:val="32"/>
          <w:szCs w:val="32"/>
        </w:rPr>
        <w:t xml:space="preserve">Sciences EPS 2 : </w:t>
      </w:r>
      <w:r w:rsidR="006B1B8F" w:rsidRPr="00012846">
        <w:rPr>
          <w:b/>
          <w:sz w:val="32"/>
          <w:szCs w:val="32"/>
        </w:rPr>
        <w:t>Tester les hypothèses des élèves sur les vitesses</w:t>
      </w:r>
    </w:p>
    <w:p w14:paraId="6B03FD2F" w14:textId="77777777" w:rsidR="006B1B8F" w:rsidRPr="000146F3" w:rsidRDefault="00012846" w:rsidP="006B1B8F">
      <w:pPr>
        <w:spacing w:after="0"/>
        <w:rPr>
          <w:sz w:val="26"/>
          <w:szCs w:val="26"/>
        </w:rPr>
      </w:pPr>
      <w:r w:rsidRPr="000146F3">
        <w:rPr>
          <w:sz w:val="26"/>
          <w:szCs w:val="26"/>
        </w:rPr>
        <w:t>On propose d</w:t>
      </w:r>
      <w:r w:rsidR="006B1B8F" w:rsidRPr="000146F3">
        <w:rPr>
          <w:sz w:val="26"/>
          <w:szCs w:val="26"/>
        </w:rPr>
        <w:t xml:space="preserve">ifférents ateliers avec changements de vitesses </w:t>
      </w:r>
      <w:r w:rsidR="006B1B8F" w:rsidRPr="000146F3">
        <w:rPr>
          <w:b/>
          <w:sz w:val="26"/>
          <w:szCs w:val="26"/>
          <w:u w:val="single"/>
        </w:rPr>
        <w:t>sur du plat</w:t>
      </w:r>
      <w:r w:rsidR="006B1B8F" w:rsidRPr="000146F3">
        <w:rPr>
          <w:sz w:val="26"/>
          <w:szCs w:val="26"/>
        </w:rPr>
        <w:t xml:space="preserve"> : aller plus ou moins vite. </w:t>
      </w:r>
    </w:p>
    <w:p w14:paraId="1314EC0A" w14:textId="77777777" w:rsidR="006B1B8F" w:rsidRPr="000146F3" w:rsidRDefault="006B1B8F" w:rsidP="006B1B8F">
      <w:pPr>
        <w:spacing w:after="0"/>
        <w:rPr>
          <w:sz w:val="26"/>
          <w:szCs w:val="26"/>
        </w:rPr>
      </w:pPr>
    </w:p>
    <w:p w14:paraId="24AFE7C4" w14:textId="77777777" w:rsidR="006B1B8F" w:rsidRPr="000146F3" w:rsidRDefault="006B1B8F" w:rsidP="006B1B8F">
      <w:pPr>
        <w:spacing w:after="0"/>
        <w:rPr>
          <w:sz w:val="26"/>
          <w:szCs w:val="26"/>
        </w:rPr>
      </w:pPr>
      <w:r w:rsidRPr="000146F3">
        <w:rPr>
          <w:sz w:val="26"/>
          <w:szCs w:val="26"/>
        </w:rPr>
        <w:t xml:space="preserve">Prolongement possible </w:t>
      </w:r>
      <w:r w:rsidRPr="000146F3">
        <w:rPr>
          <w:sz w:val="26"/>
          <w:szCs w:val="26"/>
        </w:rPr>
        <w:sym w:font="Wingdings" w:char="F0E8"/>
      </w:r>
      <w:r w:rsidRPr="000146F3">
        <w:rPr>
          <w:sz w:val="26"/>
          <w:szCs w:val="26"/>
        </w:rPr>
        <w:t xml:space="preserve">Montrer qu’il faut adapter en fonction du </w:t>
      </w:r>
      <w:r w:rsidRPr="000146F3">
        <w:rPr>
          <w:b/>
          <w:sz w:val="26"/>
          <w:szCs w:val="26"/>
        </w:rPr>
        <w:t>type de terrain</w:t>
      </w:r>
      <w:r w:rsidRPr="000146F3">
        <w:rPr>
          <w:sz w:val="26"/>
          <w:szCs w:val="26"/>
        </w:rPr>
        <w:t xml:space="preserve"> (boue, route …), en fonction de </w:t>
      </w:r>
      <w:r w:rsidRPr="000146F3">
        <w:rPr>
          <w:b/>
          <w:sz w:val="26"/>
          <w:szCs w:val="26"/>
        </w:rPr>
        <w:t>l’inclinaison</w:t>
      </w:r>
      <w:r w:rsidRPr="000146F3">
        <w:rPr>
          <w:sz w:val="26"/>
          <w:szCs w:val="26"/>
        </w:rPr>
        <w:t xml:space="preserve">. </w:t>
      </w:r>
    </w:p>
    <w:p w14:paraId="0B5B2385" w14:textId="77777777" w:rsidR="006B1B8F" w:rsidRPr="000146F3" w:rsidRDefault="006B1B8F" w:rsidP="006B1B8F">
      <w:pPr>
        <w:spacing w:after="0"/>
        <w:rPr>
          <w:sz w:val="26"/>
          <w:szCs w:val="26"/>
        </w:rPr>
      </w:pPr>
    </w:p>
    <w:p w14:paraId="426E6C93" w14:textId="77777777" w:rsidR="006B1B8F" w:rsidRPr="000146F3" w:rsidRDefault="006B1B8F" w:rsidP="006B1B8F">
      <w:pPr>
        <w:spacing w:after="0"/>
        <w:rPr>
          <w:sz w:val="26"/>
          <w:szCs w:val="26"/>
        </w:rPr>
      </w:pPr>
      <w:r w:rsidRPr="000146F3">
        <w:rPr>
          <w:sz w:val="26"/>
          <w:szCs w:val="26"/>
        </w:rPr>
        <w:t xml:space="preserve">-Mise en œuvre à l’extérieur :  </w:t>
      </w:r>
    </w:p>
    <w:p w14:paraId="21481347" w14:textId="77777777" w:rsidR="006B1B8F" w:rsidRPr="000146F3" w:rsidRDefault="006B1B8F" w:rsidP="006B1B8F">
      <w:pPr>
        <w:spacing w:after="0"/>
        <w:rPr>
          <w:sz w:val="26"/>
          <w:szCs w:val="26"/>
        </w:rPr>
      </w:pPr>
      <w:r w:rsidRPr="000146F3">
        <w:rPr>
          <w:sz w:val="26"/>
          <w:szCs w:val="26"/>
        </w:rPr>
        <w:lastRenderedPageBreak/>
        <w:t xml:space="preserve">1- sur différents types de terrain (essayer de le rapprocher à une sortie vélo). </w:t>
      </w:r>
    </w:p>
    <w:p w14:paraId="65185665" w14:textId="77777777" w:rsidR="006B1B8F" w:rsidRPr="000146F3" w:rsidRDefault="006B1B8F" w:rsidP="006B1B8F">
      <w:pPr>
        <w:spacing w:after="0"/>
        <w:rPr>
          <w:sz w:val="26"/>
          <w:szCs w:val="26"/>
        </w:rPr>
      </w:pPr>
      <w:r w:rsidRPr="000146F3">
        <w:rPr>
          <w:sz w:val="26"/>
          <w:szCs w:val="26"/>
        </w:rPr>
        <w:t xml:space="preserve">2- sur différentes inclinaisons. </w:t>
      </w:r>
    </w:p>
    <w:p w14:paraId="71B74518" w14:textId="77777777" w:rsidR="006B1B8F" w:rsidRPr="000146F3" w:rsidRDefault="006B1B8F" w:rsidP="006B1B8F">
      <w:pPr>
        <w:pStyle w:val="Default"/>
        <w:jc w:val="both"/>
        <w:rPr>
          <w:rFonts w:asciiTheme="minorHAnsi" w:hAnsiTheme="minorHAnsi" w:cstheme="minorHAnsi"/>
          <w:sz w:val="26"/>
          <w:szCs w:val="26"/>
        </w:rPr>
      </w:pPr>
    </w:p>
    <w:p w14:paraId="1EE292D8" w14:textId="77777777" w:rsidR="00F20A5B" w:rsidRDefault="00ED48B6" w:rsidP="00F20A5B">
      <w:pPr>
        <w:spacing w:after="0"/>
        <w:rPr>
          <w:b/>
          <w:sz w:val="26"/>
          <w:szCs w:val="26"/>
        </w:rPr>
      </w:pPr>
      <w:r>
        <w:rPr>
          <w:b/>
          <w:sz w:val="26"/>
          <w:szCs w:val="26"/>
        </w:rPr>
        <w:t>Complément de la trace écrite de la séance 4 de science à réaliser :</w:t>
      </w:r>
    </w:p>
    <w:p w14:paraId="75283C50" w14:textId="77777777" w:rsidR="00ED48B6" w:rsidRDefault="00ED48B6" w:rsidP="00F20A5B">
      <w:pPr>
        <w:spacing w:after="0"/>
        <w:rPr>
          <w:b/>
          <w:sz w:val="26"/>
          <w:szCs w:val="26"/>
        </w:rPr>
      </w:pPr>
    </w:p>
    <w:p w14:paraId="239EACB8" w14:textId="14F0DDE2" w:rsidR="002D7968" w:rsidRDefault="00ED48B6" w:rsidP="00F20A5B">
      <w:pPr>
        <w:spacing w:after="0"/>
        <w:rPr>
          <w:sz w:val="26"/>
          <w:szCs w:val="26"/>
        </w:rPr>
      </w:pPr>
      <w:r w:rsidRPr="00ED48B6">
        <w:rPr>
          <w:sz w:val="26"/>
          <w:szCs w:val="26"/>
        </w:rPr>
        <w:t>Les vitesses servent à avancer plus ou moins vite. Plus le pignon est petit, plus la roue arrière fait de tours pour un même nombre de pédalier et plus la vitesse est grande</w:t>
      </w:r>
      <w:r w:rsidR="002D7968">
        <w:rPr>
          <w:sz w:val="26"/>
          <w:szCs w:val="26"/>
        </w:rPr>
        <w:t>.</w:t>
      </w:r>
    </w:p>
    <w:p w14:paraId="1954D8CD" w14:textId="77777777" w:rsidR="002D7968" w:rsidRDefault="00ED48B6" w:rsidP="00F20A5B">
      <w:pPr>
        <w:spacing w:after="0"/>
        <w:rPr>
          <w:sz w:val="26"/>
          <w:szCs w:val="26"/>
          <w:highlight w:val="green"/>
        </w:rPr>
      </w:pPr>
      <w:r w:rsidRPr="002D7968">
        <w:rPr>
          <w:sz w:val="26"/>
          <w:szCs w:val="26"/>
          <w:highlight w:val="green"/>
        </w:rPr>
        <w:t>Ces vitesses permettent de s’adapter à la difficulté d</w:t>
      </w:r>
      <w:r w:rsidR="002D7968">
        <w:rPr>
          <w:sz w:val="26"/>
          <w:szCs w:val="26"/>
          <w:highlight w:val="green"/>
        </w:rPr>
        <w:t>u</w:t>
      </w:r>
      <w:r w:rsidRPr="002D7968">
        <w:rPr>
          <w:sz w:val="26"/>
          <w:szCs w:val="26"/>
          <w:highlight w:val="green"/>
        </w:rPr>
        <w:t xml:space="preserve"> terrai</w:t>
      </w:r>
      <w:r w:rsidR="002D7968" w:rsidRPr="002D7968">
        <w:rPr>
          <w:sz w:val="26"/>
          <w:szCs w:val="26"/>
          <w:highlight w:val="green"/>
        </w:rPr>
        <w:t>n</w:t>
      </w:r>
      <w:r w:rsidR="002D7968">
        <w:rPr>
          <w:sz w:val="26"/>
          <w:szCs w:val="26"/>
          <w:highlight w:val="green"/>
        </w:rPr>
        <w:t> :</w:t>
      </w:r>
    </w:p>
    <w:p w14:paraId="670DEEA9" w14:textId="77777777" w:rsidR="002D7968" w:rsidRDefault="002D7968" w:rsidP="00F20A5B">
      <w:pPr>
        <w:spacing w:after="0"/>
        <w:rPr>
          <w:sz w:val="26"/>
          <w:szCs w:val="26"/>
          <w:highlight w:val="green"/>
        </w:rPr>
      </w:pPr>
      <w:r>
        <w:rPr>
          <w:sz w:val="26"/>
          <w:szCs w:val="26"/>
          <w:highlight w:val="green"/>
        </w:rPr>
        <w:t>-</w:t>
      </w:r>
      <w:r w:rsidRPr="002D7968">
        <w:rPr>
          <w:sz w:val="26"/>
          <w:szCs w:val="26"/>
          <w:highlight w:val="green"/>
        </w:rPr>
        <w:t xml:space="preserve"> un grand pignon demande moins d’effort en cas de cotes ou de terrain accid</w:t>
      </w:r>
      <w:r>
        <w:rPr>
          <w:sz w:val="26"/>
          <w:szCs w:val="26"/>
          <w:highlight w:val="green"/>
        </w:rPr>
        <w:t>enté</w:t>
      </w:r>
    </w:p>
    <w:p w14:paraId="1C89C075" w14:textId="77777777" w:rsidR="002D7968" w:rsidRDefault="002D7968" w:rsidP="00F20A5B">
      <w:pPr>
        <w:spacing w:after="0"/>
        <w:rPr>
          <w:sz w:val="26"/>
          <w:szCs w:val="26"/>
        </w:rPr>
      </w:pPr>
      <w:r w:rsidRPr="002D7968">
        <w:rPr>
          <w:sz w:val="26"/>
          <w:szCs w:val="26"/>
          <w:highlight w:val="green"/>
        </w:rPr>
        <w:t>-un petit pignon permet de se déplacer plus rapidement</w:t>
      </w:r>
      <w:r>
        <w:rPr>
          <w:sz w:val="26"/>
          <w:szCs w:val="26"/>
        </w:rPr>
        <w:t xml:space="preserve"> </w:t>
      </w:r>
    </w:p>
    <w:p w14:paraId="6BA91407" w14:textId="77777777" w:rsidR="002D7968" w:rsidRDefault="002D7968" w:rsidP="00F20A5B">
      <w:pPr>
        <w:spacing w:after="0"/>
        <w:rPr>
          <w:sz w:val="26"/>
          <w:szCs w:val="26"/>
        </w:rPr>
      </w:pPr>
    </w:p>
    <w:p w14:paraId="50725457" w14:textId="77777777" w:rsidR="00F20A5B" w:rsidRPr="00430113" w:rsidRDefault="002D7968" w:rsidP="00F20A5B">
      <w:pPr>
        <w:spacing w:after="0"/>
        <w:rPr>
          <w:i/>
          <w:sz w:val="26"/>
          <w:szCs w:val="26"/>
        </w:rPr>
      </w:pPr>
      <w:r>
        <w:rPr>
          <w:sz w:val="26"/>
          <w:szCs w:val="26"/>
        </w:rPr>
        <w:t xml:space="preserve"> </w:t>
      </w:r>
      <w:r w:rsidR="00F20A5B" w:rsidRPr="00430113">
        <w:rPr>
          <w:i/>
          <w:sz w:val="26"/>
          <w:szCs w:val="26"/>
        </w:rPr>
        <w:t xml:space="preserve"> </w:t>
      </w:r>
    </w:p>
    <w:p w14:paraId="4D1A7AED" w14:textId="77777777" w:rsidR="006B1B8F" w:rsidRDefault="006B1B8F" w:rsidP="0015123B">
      <w:pPr>
        <w:tabs>
          <w:tab w:val="left" w:pos="990"/>
        </w:tabs>
      </w:pPr>
    </w:p>
    <w:p w14:paraId="0BEAB077" w14:textId="77777777" w:rsidR="00ED48B6" w:rsidRDefault="00ED48B6" w:rsidP="00ED48B6"/>
    <w:p w14:paraId="45807AF4" w14:textId="77777777" w:rsidR="00ED48B6" w:rsidRPr="00430113" w:rsidRDefault="00ED48B6" w:rsidP="00ED48B6">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sz w:val="32"/>
          <w:szCs w:val="32"/>
        </w:rPr>
      </w:pPr>
      <w:r>
        <w:rPr>
          <w:b/>
          <w:sz w:val="32"/>
          <w:szCs w:val="32"/>
        </w:rPr>
        <w:t xml:space="preserve">Séance de sciences 5 bonus : </w:t>
      </w:r>
      <w:r w:rsidRPr="00430113">
        <w:rPr>
          <w:sz w:val="32"/>
          <w:szCs w:val="32"/>
        </w:rPr>
        <w:t>L</w:t>
      </w:r>
      <w:r>
        <w:rPr>
          <w:sz w:val="32"/>
          <w:szCs w:val="32"/>
        </w:rPr>
        <w:t>e fonctionnement des plateaux</w:t>
      </w:r>
    </w:p>
    <w:p w14:paraId="6CF9C58B" w14:textId="77777777" w:rsidR="00ED48B6" w:rsidRDefault="00ED48B6" w:rsidP="00ED48B6">
      <w:pPr>
        <w:spacing w:after="0"/>
        <w:rPr>
          <w:rFonts w:cs="DINPro-Regular"/>
          <w:b/>
          <w:color w:val="000000"/>
          <w:sz w:val="26"/>
          <w:szCs w:val="26"/>
        </w:rPr>
      </w:pPr>
    </w:p>
    <w:p w14:paraId="451C5CB5" w14:textId="2FA109FD" w:rsidR="00ED48B6" w:rsidRDefault="00ED48B6" w:rsidP="00ED48B6">
      <w:pPr>
        <w:spacing w:after="0"/>
        <w:rPr>
          <w:sz w:val="26"/>
          <w:szCs w:val="26"/>
        </w:rPr>
      </w:pPr>
      <w:r>
        <w:rPr>
          <w:sz w:val="26"/>
          <w:szCs w:val="26"/>
        </w:rPr>
        <w:t>Utiliser les connaissances acquises pour demander aux élèves l’utilité des plateaux. Questionner les élèves sur ce qu’il se passerait si on changeait uniquement les plateaux sans toucher aux pignons ?</w:t>
      </w:r>
    </w:p>
    <w:p w14:paraId="6C1D654A" w14:textId="77777777" w:rsidR="00ED48B6" w:rsidRDefault="00ED48B6" w:rsidP="00ED48B6">
      <w:pPr>
        <w:spacing w:after="0"/>
        <w:rPr>
          <w:sz w:val="26"/>
          <w:szCs w:val="26"/>
        </w:rPr>
      </w:pPr>
      <w:r>
        <w:rPr>
          <w:sz w:val="26"/>
          <w:szCs w:val="26"/>
        </w:rPr>
        <w:t>Leur demander de proposer un protocole expérimental pour vérifier cela</w:t>
      </w:r>
    </w:p>
    <w:p w14:paraId="3EC3CA69" w14:textId="77777777" w:rsidR="00ED48B6" w:rsidRPr="00ED48B6" w:rsidRDefault="00ED48B6" w:rsidP="0015123B">
      <w:pPr>
        <w:tabs>
          <w:tab w:val="left" w:pos="990"/>
        </w:tabs>
        <w:rPr>
          <w:sz w:val="28"/>
        </w:rPr>
      </w:pPr>
    </w:p>
    <w:sectPr w:rsidR="00ED48B6" w:rsidRPr="00ED48B6" w:rsidSect="0015123B">
      <w:footerReference w:type="default" r:id="rId19"/>
      <w:pgSz w:w="11906" w:h="16838"/>
      <w:pgMar w:top="720" w:right="720" w:bottom="720" w:left="720" w:header="85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9961E" w14:textId="77777777" w:rsidR="00ED4995" w:rsidRDefault="00ED4995" w:rsidP="0015123B">
      <w:pPr>
        <w:spacing w:after="0" w:line="240" w:lineRule="auto"/>
      </w:pPr>
      <w:r>
        <w:separator/>
      </w:r>
    </w:p>
  </w:endnote>
  <w:endnote w:type="continuationSeparator" w:id="0">
    <w:p w14:paraId="1D118607" w14:textId="77777777" w:rsidR="00ED4995" w:rsidRDefault="00ED4995" w:rsidP="0015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Bold">
    <w:altName w:val="Calibri"/>
    <w:panose1 w:val="00000000000000000000"/>
    <w:charset w:val="00"/>
    <w:family w:val="swiss"/>
    <w:notTrueType/>
    <w:pitch w:val="default"/>
    <w:sig w:usb0="00000003" w:usb1="00000000" w:usb2="00000000" w:usb3="00000000" w:csb0="00000001" w:csb1="00000000"/>
  </w:font>
  <w:font w:name="DINPro-Regular">
    <w:altName w:val="DINPro-Regular"/>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6B52" w14:textId="77777777" w:rsidR="0015123B" w:rsidRDefault="0015123B">
    <w:pPr>
      <w:pStyle w:val="Pieddepage"/>
    </w:pPr>
    <w:r>
      <w:t xml:space="preserve">Groupe Sciences </w:t>
    </w:r>
    <w:proofErr w:type="gramStart"/>
    <w:r>
      <w:t xml:space="preserve">77 </w:t>
    </w:r>
    <w:r w:rsidR="00072927">
      <w:t xml:space="preserve"> -</w:t>
    </w:r>
    <w:proofErr w:type="gramEnd"/>
    <w:r w:rsidR="00072927">
      <w:t xml:space="preserve"> 2021 -2022</w:t>
    </w:r>
  </w:p>
  <w:p w14:paraId="6D3E0DA4" w14:textId="77777777" w:rsidR="0015123B" w:rsidRDefault="0015123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DEDE4" w14:textId="77777777" w:rsidR="00ED4995" w:rsidRDefault="00ED4995" w:rsidP="0015123B">
      <w:pPr>
        <w:spacing w:after="0" w:line="240" w:lineRule="auto"/>
      </w:pPr>
      <w:r>
        <w:separator/>
      </w:r>
    </w:p>
  </w:footnote>
  <w:footnote w:type="continuationSeparator" w:id="0">
    <w:p w14:paraId="33D11BF5" w14:textId="77777777" w:rsidR="00ED4995" w:rsidRDefault="00ED4995" w:rsidP="00151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437AA"/>
    <w:multiLevelType w:val="hybridMultilevel"/>
    <w:tmpl w:val="4EAC7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7081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23B"/>
    <w:rsid w:val="00012846"/>
    <w:rsid w:val="000146F3"/>
    <w:rsid w:val="00034FCE"/>
    <w:rsid w:val="00072927"/>
    <w:rsid w:val="00077E44"/>
    <w:rsid w:val="00092F80"/>
    <w:rsid w:val="000B3ABE"/>
    <w:rsid w:val="0015123B"/>
    <w:rsid w:val="001B1DFF"/>
    <w:rsid w:val="002353A5"/>
    <w:rsid w:val="002729C5"/>
    <w:rsid w:val="002D7968"/>
    <w:rsid w:val="00430113"/>
    <w:rsid w:val="00452276"/>
    <w:rsid w:val="004A0148"/>
    <w:rsid w:val="004A2C0A"/>
    <w:rsid w:val="004D201E"/>
    <w:rsid w:val="005F7E0A"/>
    <w:rsid w:val="006873EC"/>
    <w:rsid w:val="006B1B8F"/>
    <w:rsid w:val="007718EC"/>
    <w:rsid w:val="007D4060"/>
    <w:rsid w:val="007E6633"/>
    <w:rsid w:val="00872A62"/>
    <w:rsid w:val="00893696"/>
    <w:rsid w:val="008E12E6"/>
    <w:rsid w:val="008E44D3"/>
    <w:rsid w:val="00917080"/>
    <w:rsid w:val="00955468"/>
    <w:rsid w:val="00A076B5"/>
    <w:rsid w:val="00AA15C2"/>
    <w:rsid w:val="00B9613C"/>
    <w:rsid w:val="00BA4030"/>
    <w:rsid w:val="00BE364C"/>
    <w:rsid w:val="00BE7383"/>
    <w:rsid w:val="00CD066C"/>
    <w:rsid w:val="00DE5BA4"/>
    <w:rsid w:val="00E333C7"/>
    <w:rsid w:val="00EA722F"/>
    <w:rsid w:val="00EC5533"/>
    <w:rsid w:val="00ED48B6"/>
    <w:rsid w:val="00ED4995"/>
    <w:rsid w:val="00EE472E"/>
    <w:rsid w:val="00F20A5B"/>
    <w:rsid w:val="00F542A9"/>
    <w:rsid w:val="00F7477B"/>
    <w:rsid w:val="00FD23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D3EE1"/>
  <w15:chartTrackingRefBased/>
  <w15:docId w15:val="{57AFA154-F464-4D93-AA7F-5AC8DAAB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123B"/>
    <w:pPr>
      <w:tabs>
        <w:tab w:val="center" w:pos="4536"/>
        <w:tab w:val="right" w:pos="9072"/>
      </w:tabs>
      <w:spacing w:after="0" w:line="240" w:lineRule="auto"/>
    </w:pPr>
  </w:style>
  <w:style w:type="character" w:customStyle="1" w:styleId="En-tteCar">
    <w:name w:val="En-tête Car"/>
    <w:basedOn w:val="Policepardfaut"/>
    <w:link w:val="En-tte"/>
    <w:uiPriority w:val="99"/>
    <w:rsid w:val="0015123B"/>
  </w:style>
  <w:style w:type="paragraph" w:styleId="Pieddepage">
    <w:name w:val="footer"/>
    <w:basedOn w:val="Normal"/>
    <w:link w:val="PieddepageCar"/>
    <w:uiPriority w:val="99"/>
    <w:unhideWhenUsed/>
    <w:rsid w:val="001512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123B"/>
  </w:style>
  <w:style w:type="paragraph" w:customStyle="1" w:styleId="Default">
    <w:name w:val="Default"/>
    <w:rsid w:val="0015123B"/>
    <w:pPr>
      <w:autoSpaceDE w:val="0"/>
      <w:autoSpaceDN w:val="0"/>
      <w:adjustRightInd w:val="0"/>
      <w:spacing w:after="0" w:line="240" w:lineRule="auto"/>
    </w:pPr>
    <w:rPr>
      <w:rFonts w:ascii="DINPro-Bold" w:hAnsi="DINPro-Bold" w:cs="DINPro-Bold"/>
      <w:color w:val="000000"/>
      <w:sz w:val="24"/>
      <w:szCs w:val="24"/>
    </w:rPr>
  </w:style>
  <w:style w:type="table" w:styleId="Grilledutableau">
    <w:name w:val="Table Grid"/>
    <w:basedOn w:val="TableauNormal"/>
    <w:uiPriority w:val="39"/>
    <w:rsid w:val="00151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Default"/>
    <w:next w:val="Default"/>
    <w:uiPriority w:val="99"/>
    <w:rsid w:val="00072927"/>
    <w:pPr>
      <w:spacing w:line="201" w:lineRule="atLeast"/>
    </w:pPr>
    <w:rPr>
      <w:rFonts w:ascii="DINPro-Regular" w:hAnsi="DINPro-Regular" w:cstheme="minorBidi"/>
      <w:color w:val="auto"/>
    </w:rPr>
  </w:style>
  <w:style w:type="paragraph" w:customStyle="1" w:styleId="Pa0">
    <w:name w:val="Pa0"/>
    <w:basedOn w:val="Default"/>
    <w:next w:val="Default"/>
    <w:uiPriority w:val="99"/>
    <w:rsid w:val="006B1B8F"/>
    <w:pPr>
      <w:spacing w:line="201" w:lineRule="atLeast"/>
    </w:pPr>
    <w:rPr>
      <w:rFonts w:ascii="DINPro-Regular" w:hAnsi="DINPro-Regular" w:cstheme="minorBidi"/>
      <w:color w:val="auto"/>
    </w:rPr>
  </w:style>
  <w:style w:type="paragraph" w:styleId="Paragraphedeliste">
    <w:name w:val="List Paragraph"/>
    <w:basedOn w:val="Normal"/>
    <w:uiPriority w:val="34"/>
    <w:qFormat/>
    <w:rsid w:val="00FD2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3A77D-CFC9-481C-8E8A-2DAB9FAC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12</Pages>
  <Words>1970</Words>
  <Characters>10838</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DSDEN77</Company>
  <LinksUpToDate>false</LinksUpToDate>
  <CharactersWithSpaces>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Christophe Ansart</cp:lastModifiedBy>
  <cp:revision>15</cp:revision>
  <cp:lastPrinted>2022-06-09T07:06:00Z</cp:lastPrinted>
  <dcterms:created xsi:type="dcterms:W3CDTF">2022-05-30T10:24:00Z</dcterms:created>
  <dcterms:modified xsi:type="dcterms:W3CDTF">2022-09-08T09:02:00Z</dcterms:modified>
</cp:coreProperties>
</file>